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5F3BF1" w14:textId="77777777" w:rsidR="00AE3049" w:rsidRDefault="00AE3049" w:rsidP="008A3EC7">
      <w:pPr>
        <w:widowControl w:val="0"/>
        <w:spacing w:after="0" w:line="240" w:lineRule="auto"/>
        <w:jc w:val="right"/>
        <w:rPr>
          <w:rFonts w:ascii="Trebuchet MS" w:eastAsia="Times New Roman" w:hAnsi="Trebuchet MS" w:cs="Times New Roman"/>
          <w:b/>
          <w:lang w:val="it-IT" w:eastAsia="en-GB"/>
        </w:rPr>
      </w:pPr>
    </w:p>
    <w:p w14:paraId="7FB3121E" w14:textId="796D234D" w:rsidR="00507911" w:rsidRPr="00507911" w:rsidRDefault="008A3EC7" w:rsidP="008A3EC7">
      <w:pPr>
        <w:widowControl w:val="0"/>
        <w:spacing w:after="0" w:line="240" w:lineRule="auto"/>
        <w:jc w:val="right"/>
        <w:rPr>
          <w:rFonts w:ascii="Trebuchet MS" w:hAnsi="Trebuchet MS"/>
          <w:b/>
          <w:bCs/>
          <w:sz w:val="24"/>
          <w:szCs w:val="24"/>
        </w:rPr>
      </w:pPr>
      <w:r w:rsidRPr="00507911">
        <w:rPr>
          <w:rFonts w:ascii="Trebuchet MS" w:eastAsia="Times New Roman" w:hAnsi="Trebuchet MS" w:cs="Times New Roman"/>
          <w:b/>
          <w:lang w:val="it-IT" w:eastAsia="en-GB"/>
        </w:rPr>
        <w:t>ANEXA</w:t>
      </w:r>
      <w:r w:rsidR="00974734">
        <w:rPr>
          <w:rFonts w:ascii="Trebuchet MS" w:eastAsia="Times New Roman" w:hAnsi="Trebuchet MS" w:cs="Times New Roman"/>
          <w:b/>
          <w:lang w:val="it-IT" w:eastAsia="en-GB"/>
        </w:rPr>
        <w:t xml:space="preserve"> </w:t>
      </w:r>
      <w:r w:rsidRPr="00507911">
        <w:rPr>
          <w:rFonts w:ascii="Trebuchet MS" w:eastAsia="Times New Roman" w:hAnsi="Trebuchet MS" w:cs="Times New Roman"/>
          <w:b/>
          <w:lang w:val="it-IT" w:eastAsia="en-GB"/>
        </w:rPr>
        <w:t>NR.</w:t>
      </w:r>
      <w:r w:rsidR="00974734">
        <w:rPr>
          <w:rFonts w:ascii="Trebuchet MS" w:eastAsia="Times New Roman" w:hAnsi="Trebuchet MS" w:cs="Times New Roman"/>
          <w:b/>
          <w:lang w:val="it-IT" w:eastAsia="en-GB"/>
        </w:rPr>
        <w:t>2</w:t>
      </w:r>
      <w:r w:rsidR="00433325" w:rsidRPr="00507911">
        <w:rPr>
          <w:rFonts w:ascii="Trebuchet MS" w:eastAsia="Times New Roman" w:hAnsi="Trebuchet MS" w:cs="Times New Roman"/>
          <w:b/>
          <w:lang w:val="it-IT" w:eastAsia="en-GB"/>
        </w:rPr>
        <w:t xml:space="preserve"> </w:t>
      </w:r>
      <w:r w:rsidR="00BE1CB6" w:rsidRPr="00507911">
        <w:rPr>
          <w:rFonts w:ascii="Trebuchet MS" w:hAnsi="Trebuchet MS"/>
          <w:b/>
          <w:bCs/>
          <w:sz w:val="24"/>
          <w:szCs w:val="24"/>
        </w:rPr>
        <w:t xml:space="preserve">la OMIPE  </w:t>
      </w:r>
      <w:r w:rsidR="00AE3049" w:rsidRPr="00D8454E">
        <w:rPr>
          <w:rFonts w:ascii="Trebuchet MS" w:hAnsi="Trebuchet MS"/>
          <w:b/>
          <w:bCs/>
          <w:sz w:val="24"/>
          <w:szCs w:val="24"/>
        </w:rPr>
        <w:t xml:space="preserve">nr. </w:t>
      </w:r>
      <w:r w:rsidR="00974734">
        <w:rPr>
          <w:rFonts w:ascii="Trebuchet MS" w:hAnsi="Trebuchet MS"/>
          <w:b/>
          <w:bCs/>
          <w:sz w:val="24"/>
          <w:szCs w:val="24"/>
        </w:rPr>
        <w:t>2041</w:t>
      </w:r>
      <w:r w:rsidR="00AE3049">
        <w:rPr>
          <w:rFonts w:ascii="Trebuchet MS" w:hAnsi="Trebuchet MS"/>
          <w:b/>
          <w:bCs/>
          <w:sz w:val="24"/>
          <w:szCs w:val="24"/>
        </w:rPr>
        <w:t>/</w:t>
      </w:r>
      <w:r w:rsidR="00974734">
        <w:rPr>
          <w:rFonts w:ascii="Trebuchet MS" w:hAnsi="Trebuchet MS"/>
          <w:b/>
          <w:bCs/>
          <w:sz w:val="24"/>
          <w:szCs w:val="24"/>
        </w:rPr>
        <w:t>25</w:t>
      </w:r>
      <w:r w:rsidR="00AE3049">
        <w:rPr>
          <w:rFonts w:ascii="Trebuchet MS" w:hAnsi="Trebuchet MS"/>
          <w:b/>
          <w:bCs/>
          <w:sz w:val="24"/>
          <w:szCs w:val="24"/>
        </w:rPr>
        <w:t>.05.2023</w:t>
      </w:r>
    </w:p>
    <w:p w14:paraId="6D826F20" w14:textId="77777777" w:rsidR="00507911" w:rsidRPr="00507911" w:rsidRDefault="00507911" w:rsidP="008A3EC7">
      <w:pPr>
        <w:widowControl w:val="0"/>
        <w:spacing w:after="0" w:line="240" w:lineRule="auto"/>
        <w:jc w:val="right"/>
        <w:rPr>
          <w:rFonts w:ascii="Trebuchet MS" w:hAnsi="Trebuchet MS"/>
          <w:b/>
          <w:bCs/>
          <w:sz w:val="24"/>
          <w:szCs w:val="24"/>
        </w:rPr>
      </w:pPr>
    </w:p>
    <w:p w14:paraId="6E5EBE36" w14:textId="77777777" w:rsidR="00616802" w:rsidRPr="008142F1" w:rsidRDefault="00616802" w:rsidP="00616802">
      <w:pPr>
        <w:jc w:val="both"/>
      </w:pPr>
      <w:bookmarkStart w:id="0" w:name="_Hlk145407000"/>
      <w:r w:rsidRPr="008142F1">
        <w:t>Program: Programul Regional Sud-Muntenia 2021-2027</w:t>
      </w:r>
    </w:p>
    <w:bookmarkEnd w:id="0"/>
    <w:p w14:paraId="43B41E1F" w14:textId="77777777" w:rsidR="00616802" w:rsidRPr="008142F1" w:rsidRDefault="00616802" w:rsidP="00616802">
      <w:pPr>
        <w:jc w:val="both"/>
      </w:pPr>
      <w:r w:rsidRPr="008142F1">
        <w:t>Prioritatea 5 - O regiune educată</w:t>
      </w:r>
    </w:p>
    <w:p w14:paraId="6FF45284" w14:textId="77777777" w:rsidR="00616802" w:rsidRPr="008142F1" w:rsidRDefault="00616802" w:rsidP="00616802">
      <w:pPr>
        <w:jc w:val="both"/>
      </w:pPr>
      <w:r w:rsidRPr="008142F1">
        <w:t>Obiectivul Specific RSO 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0B0E8832" w14:textId="77777777" w:rsidR="00616802" w:rsidRDefault="00616802" w:rsidP="00616802">
      <w:pPr>
        <w:jc w:val="both"/>
      </w:pPr>
      <w:r>
        <w:t>Operațiunea B – Sprijin acordat învățământului primar și secundar pentru îmbunătățirea accesului egal la servicii de calitate și incluzive în educație, inclusiv prin promovarea rezilienței pentru educația și formarea la distanță și online</w:t>
      </w:r>
    </w:p>
    <w:p w14:paraId="478B8B8E" w14:textId="77777777" w:rsidR="00616802" w:rsidRPr="008142F1" w:rsidRDefault="00616802" w:rsidP="00616802">
      <w:pPr>
        <w:jc w:val="both"/>
      </w:pPr>
      <w:r>
        <w:t>Apel de proiecte</w:t>
      </w:r>
      <w:r w:rsidRPr="00EC5B95">
        <w:rPr>
          <w:b/>
          <w:bCs/>
        </w:rPr>
        <w:t>: PRSM/310/PRSM_P5/OP4/RSO4.2/PRSM_A23</w:t>
      </w:r>
    </w:p>
    <w:p w14:paraId="4202F80C" w14:textId="77777777" w:rsidR="00AE3049" w:rsidRDefault="00AE3049" w:rsidP="00507911">
      <w:pPr>
        <w:widowControl w:val="0"/>
        <w:spacing w:after="0" w:line="240" w:lineRule="auto"/>
        <w:jc w:val="center"/>
        <w:rPr>
          <w:rFonts w:ascii="Trebuchet MS" w:eastAsia="Times New Roman" w:hAnsi="Trebuchet MS" w:cs="Times New Roman"/>
          <w:b/>
          <w:lang w:val="it-IT" w:eastAsia="en-GB"/>
        </w:rPr>
      </w:pPr>
    </w:p>
    <w:p w14:paraId="11895A73" w14:textId="10BDEBFE" w:rsidR="008A3EC7" w:rsidRPr="00974734" w:rsidRDefault="00974734" w:rsidP="008A3EC7">
      <w:pPr>
        <w:widowControl w:val="0"/>
        <w:pBdr>
          <w:bottom w:val="single" w:sz="4" w:space="0" w:color="auto"/>
        </w:pBdr>
        <w:spacing w:after="0" w:line="240" w:lineRule="auto"/>
        <w:jc w:val="center"/>
        <w:rPr>
          <w:rFonts w:ascii="Trebuchet MS" w:eastAsia="Times New Roman" w:hAnsi="Trebuchet MS" w:cs="Times New Roman"/>
          <w:b/>
          <w:bCs/>
          <w:sz w:val="24"/>
          <w:szCs w:val="24"/>
          <w:lang w:eastAsia="ro-RO" w:bidi="ro-RO"/>
        </w:rPr>
      </w:pPr>
      <w:r w:rsidRPr="00974734">
        <w:rPr>
          <w:rFonts w:ascii="Trebuchet MS" w:eastAsia="Arial" w:hAnsi="Trebuchet MS"/>
          <w:b/>
          <w:spacing w:val="1"/>
          <w:sz w:val="24"/>
          <w:szCs w:val="24"/>
        </w:rPr>
        <w:t>Plan de monitorizare</w:t>
      </w:r>
      <w:r w:rsidR="00FA17CE">
        <w:rPr>
          <w:rFonts w:ascii="Trebuchet MS" w:eastAsia="Arial" w:hAnsi="Trebuchet MS"/>
          <w:b/>
          <w:spacing w:val="1"/>
          <w:sz w:val="24"/>
          <w:szCs w:val="24"/>
        </w:rPr>
        <w:t xml:space="preserve"> și indicatori de etapă – PRSM 2021-2027</w:t>
      </w:r>
    </w:p>
    <w:p w14:paraId="0DCB9A3F" w14:textId="77777777" w:rsidR="00433325" w:rsidRPr="009111CD" w:rsidRDefault="00433325" w:rsidP="008A3EC7">
      <w:pPr>
        <w:widowControl w:val="0"/>
        <w:pBdr>
          <w:bottom w:val="single" w:sz="4" w:space="0" w:color="auto"/>
        </w:pBdr>
        <w:spacing w:after="0" w:line="240" w:lineRule="auto"/>
        <w:jc w:val="center"/>
        <w:rPr>
          <w:rFonts w:ascii="Trebuchet MS" w:eastAsia="Times New Roman" w:hAnsi="Trebuchet MS" w:cs="Times New Roman"/>
          <w:b/>
          <w:bCs/>
          <w:lang w:eastAsia="ro-RO" w:bidi="ro-RO"/>
        </w:rPr>
      </w:pPr>
    </w:p>
    <w:tbl>
      <w:tblPr>
        <w:tblW w:w="51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
        <w:gridCol w:w="2318"/>
        <w:gridCol w:w="1064"/>
        <w:gridCol w:w="2704"/>
        <w:gridCol w:w="2247"/>
        <w:gridCol w:w="2069"/>
        <w:gridCol w:w="2431"/>
        <w:gridCol w:w="988"/>
        <w:gridCol w:w="1140"/>
      </w:tblGrid>
      <w:tr w:rsidR="003004DC" w:rsidRPr="009D6072" w14:paraId="5EE2DF6D" w14:textId="77777777" w:rsidTr="005B1C7A">
        <w:trPr>
          <w:trHeight w:val="360"/>
          <w:jc w:val="center"/>
        </w:trPr>
        <w:tc>
          <w:tcPr>
            <w:tcW w:w="156" w:type="pct"/>
            <w:vMerge w:val="restart"/>
            <w:shd w:val="clear" w:color="auto" w:fill="auto"/>
          </w:tcPr>
          <w:p w14:paraId="09E24EEB" w14:textId="77777777" w:rsidR="00974734" w:rsidRPr="009D6072" w:rsidRDefault="00974734" w:rsidP="00AD2A56">
            <w:pPr>
              <w:jc w:val="both"/>
              <w:rPr>
                <w:rFonts w:ascii="Trebuchet MS" w:hAnsi="Trebuchet MS"/>
                <w:sz w:val="16"/>
              </w:rPr>
            </w:pPr>
            <w:r w:rsidRPr="009D6072">
              <w:rPr>
                <w:rFonts w:ascii="Trebuchet MS" w:hAnsi="Trebuchet MS"/>
                <w:sz w:val="16"/>
              </w:rPr>
              <w:t xml:space="preserve">Nr. crt. </w:t>
            </w:r>
          </w:p>
        </w:tc>
        <w:tc>
          <w:tcPr>
            <w:tcW w:w="750" w:type="pct"/>
            <w:vMerge w:val="restart"/>
          </w:tcPr>
          <w:p w14:paraId="49FA342F" w14:textId="77777777" w:rsidR="00974734" w:rsidRPr="009D6072" w:rsidRDefault="00974734" w:rsidP="00974734">
            <w:pPr>
              <w:jc w:val="center"/>
              <w:rPr>
                <w:rFonts w:ascii="Trebuchet MS" w:hAnsi="Trebuchet MS"/>
                <w:sz w:val="16"/>
              </w:rPr>
            </w:pPr>
            <w:r w:rsidRPr="009D6072">
              <w:rPr>
                <w:rFonts w:ascii="Trebuchet MS" w:hAnsi="Trebuchet MS"/>
                <w:sz w:val="16"/>
              </w:rPr>
              <w:t>Indicator de etapă / cod indicator</w:t>
            </w:r>
          </w:p>
        </w:tc>
        <w:tc>
          <w:tcPr>
            <w:tcW w:w="344" w:type="pct"/>
            <w:vMerge w:val="restart"/>
            <w:shd w:val="clear" w:color="auto" w:fill="auto"/>
          </w:tcPr>
          <w:p w14:paraId="1EB0CC5D" w14:textId="1F234CE6" w:rsidR="00974734" w:rsidRPr="009D6072" w:rsidRDefault="00974734" w:rsidP="00974734">
            <w:pPr>
              <w:jc w:val="center"/>
              <w:rPr>
                <w:rFonts w:ascii="Trebuchet MS" w:hAnsi="Trebuchet MS"/>
                <w:sz w:val="16"/>
              </w:rPr>
            </w:pPr>
            <w:r w:rsidRPr="009D6072">
              <w:rPr>
                <w:rFonts w:ascii="Trebuchet MS" w:hAnsi="Trebuchet MS"/>
                <w:sz w:val="16"/>
              </w:rPr>
              <w:t>Tip indicator de etapă (calitativ/</w:t>
            </w:r>
            <w:r>
              <w:rPr>
                <w:rFonts w:ascii="Trebuchet MS" w:hAnsi="Trebuchet MS"/>
                <w:sz w:val="16"/>
              </w:rPr>
              <w:t xml:space="preserve"> </w:t>
            </w:r>
            <w:r w:rsidRPr="009D6072">
              <w:rPr>
                <w:rFonts w:ascii="Trebuchet MS" w:hAnsi="Trebuchet MS"/>
                <w:sz w:val="16"/>
              </w:rPr>
              <w:t>cantitativ/</w:t>
            </w:r>
            <w:r>
              <w:rPr>
                <w:rFonts w:ascii="Trebuchet MS" w:hAnsi="Trebuchet MS"/>
                <w:sz w:val="16"/>
              </w:rPr>
              <w:t xml:space="preserve"> </w:t>
            </w:r>
            <w:r w:rsidRPr="009D6072">
              <w:rPr>
                <w:rFonts w:ascii="Trebuchet MS" w:hAnsi="Trebuchet MS"/>
                <w:sz w:val="16"/>
              </w:rPr>
              <w:t>valoric)</w:t>
            </w:r>
          </w:p>
        </w:tc>
        <w:tc>
          <w:tcPr>
            <w:tcW w:w="875" w:type="pct"/>
            <w:vMerge w:val="restart"/>
          </w:tcPr>
          <w:p w14:paraId="7F9CC4BA" w14:textId="77777777" w:rsidR="00974734" w:rsidRPr="009D6072" w:rsidRDefault="00974734" w:rsidP="00974734">
            <w:pPr>
              <w:jc w:val="center"/>
              <w:rPr>
                <w:rFonts w:ascii="Trebuchet MS" w:hAnsi="Trebuchet MS"/>
                <w:sz w:val="16"/>
              </w:rPr>
            </w:pPr>
            <w:r w:rsidRPr="009D6072">
              <w:rPr>
                <w:rFonts w:ascii="Trebuchet MS" w:hAnsi="Trebuchet MS"/>
                <w:sz w:val="16"/>
              </w:rPr>
              <w:t>Descriere</w:t>
            </w:r>
          </w:p>
        </w:tc>
        <w:tc>
          <w:tcPr>
            <w:tcW w:w="727" w:type="pct"/>
            <w:vMerge w:val="restart"/>
          </w:tcPr>
          <w:p w14:paraId="3C341592" w14:textId="77777777" w:rsidR="00974734" w:rsidRPr="009D6072" w:rsidRDefault="00974734" w:rsidP="00974734">
            <w:pPr>
              <w:jc w:val="center"/>
              <w:rPr>
                <w:rFonts w:ascii="Trebuchet MS" w:hAnsi="Trebuchet MS"/>
                <w:sz w:val="16"/>
              </w:rPr>
            </w:pPr>
            <w:r w:rsidRPr="009D6072">
              <w:rPr>
                <w:rFonts w:ascii="Trebuchet MS" w:hAnsi="Trebuchet MS"/>
                <w:sz w:val="16"/>
              </w:rPr>
              <w:t>Criteriu de validare</w:t>
            </w:r>
          </w:p>
        </w:tc>
        <w:tc>
          <w:tcPr>
            <w:tcW w:w="670" w:type="pct"/>
            <w:vMerge w:val="restart"/>
          </w:tcPr>
          <w:p w14:paraId="352C6193" w14:textId="77777777" w:rsidR="00974734" w:rsidRPr="009D6072" w:rsidRDefault="00974734" w:rsidP="00974734">
            <w:pPr>
              <w:jc w:val="center"/>
              <w:rPr>
                <w:rFonts w:ascii="Trebuchet MS" w:hAnsi="Trebuchet MS"/>
                <w:sz w:val="16"/>
              </w:rPr>
            </w:pPr>
            <w:r w:rsidRPr="009D6072">
              <w:rPr>
                <w:rFonts w:ascii="Trebuchet MS" w:hAnsi="Trebuchet MS"/>
                <w:sz w:val="16"/>
              </w:rPr>
              <w:t>Termen de realizare</w:t>
            </w:r>
          </w:p>
        </w:tc>
        <w:tc>
          <w:tcPr>
            <w:tcW w:w="787" w:type="pct"/>
            <w:vMerge w:val="restart"/>
            <w:shd w:val="clear" w:color="auto" w:fill="auto"/>
          </w:tcPr>
          <w:p w14:paraId="02A80E96" w14:textId="2849D9C4" w:rsidR="00974734" w:rsidRPr="009D6072" w:rsidRDefault="00974734" w:rsidP="00974734">
            <w:pPr>
              <w:jc w:val="center"/>
              <w:rPr>
                <w:rFonts w:ascii="Trebuchet MS" w:hAnsi="Trebuchet MS"/>
                <w:sz w:val="16"/>
              </w:rPr>
            </w:pPr>
            <w:r w:rsidRPr="009D6072">
              <w:rPr>
                <w:rFonts w:ascii="Trebuchet MS" w:hAnsi="Trebuchet MS"/>
                <w:sz w:val="16"/>
              </w:rPr>
              <w:t>Documente/dovezi  care probează îndeplinirea criteriilor</w:t>
            </w:r>
          </w:p>
        </w:tc>
        <w:tc>
          <w:tcPr>
            <w:tcW w:w="320" w:type="pct"/>
            <w:vMerge w:val="restart"/>
          </w:tcPr>
          <w:p w14:paraId="04443D3A" w14:textId="3433EF3F" w:rsidR="00974734" w:rsidRPr="009D6072" w:rsidRDefault="00974734" w:rsidP="00974734">
            <w:pPr>
              <w:jc w:val="center"/>
              <w:rPr>
                <w:rFonts w:ascii="Trebuchet MS" w:hAnsi="Trebuchet MS"/>
                <w:sz w:val="16"/>
              </w:rPr>
            </w:pPr>
            <w:r w:rsidRPr="009D6072">
              <w:rPr>
                <w:rFonts w:ascii="Trebuchet MS" w:hAnsi="Trebuchet MS"/>
                <w:sz w:val="16"/>
              </w:rPr>
              <w:t>Țintă finală indicator de realizare</w:t>
            </w:r>
          </w:p>
        </w:tc>
        <w:tc>
          <w:tcPr>
            <w:tcW w:w="369" w:type="pct"/>
            <w:vMerge w:val="restart"/>
          </w:tcPr>
          <w:p w14:paraId="48ED9E68" w14:textId="77777777" w:rsidR="00974734" w:rsidRPr="009D6072" w:rsidRDefault="00974734" w:rsidP="00974734">
            <w:pPr>
              <w:jc w:val="center"/>
              <w:rPr>
                <w:rFonts w:ascii="Trebuchet MS" w:hAnsi="Trebuchet MS"/>
                <w:sz w:val="16"/>
              </w:rPr>
            </w:pPr>
            <w:r w:rsidRPr="009D6072">
              <w:rPr>
                <w:rFonts w:ascii="Trebuchet MS" w:hAnsi="Trebuchet MS"/>
                <w:sz w:val="16"/>
              </w:rPr>
              <w:t>Tintă finală indicator de rezultat</w:t>
            </w:r>
          </w:p>
        </w:tc>
      </w:tr>
      <w:tr w:rsidR="003004DC" w:rsidRPr="009D6072" w14:paraId="24C88A21" w14:textId="77777777" w:rsidTr="005B1C7A">
        <w:trPr>
          <w:trHeight w:val="360"/>
          <w:jc w:val="center"/>
        </w:trPr>
        <w:tc>
          <w:tcPr>
            <w:tcW w:w="156" w:type="pct"/>
            <w:vMerge/>
            <w:shd w:val="clear" w:color="auto" w:fill="auto"/>
          </w:tcPr>
          <w:p w14:paraId="40A2397B" w14:textId="77777777" w:rsidR="00974734" w:rsidRPr="009D6072" w:rsidRDefault="00974734" w:rsidP="00AD2A56">
            <w:pPr>
              <w:jc w:val="both"/>
              <w:rPr>
                <w:rFonts w:ascii="Trebuchet MS" w:hAnsi="Trebuchet MS"/>
                <w:sz w:val="16"/>
              </w:rPr>
            </w:pPr>
          </w:p>
        </w:tc>
        <w:tc>
          <w:tcPr>
            <w:tcW w:w="750" w:type="pct"/>
            <w:vMerge/>
          </w:tcPr>
          <w:p w14:paraId="2A83F834" w14:textId="77777777" w:rsidR="00974734" w:rsidRPr="009D6072" w:rsidRDefault="00974734" w:rsidP="00AD2A56">
            <w:pPr>
              <w:jc w:val="both"/>
              <w:rPr>
                <w:rFonts w:ascii="Trebuchet MS" w:hAnsi="Trebuchet MS"/>
                <w:sz w:val="16"/>
              </w:rPr>
            </w:pPr>
          </w:p>
        </w:tc>
        <w:tc>
          <w:tcPr>
            <w:tcW w:w="344" w:type="pct"/>
            <w:vMerge/>
            <w:shd w:val="clear" w:color="auto" w:fill="auto"/>
          </w:tcPr>
          <w:p w14:paraId="23D5B889" w14:textId="77777777" w:rsidR="00974734" w:rsidRPr="009D6072" w:rsidRDefault="00974734" w:rsidP="00AD2A56">
            <w:pPr>
              <w:jc w:val="both"/>
              <w:rPr>
                <w:rFonts w:ascii="Trebuchet MS" w:hAnsi="Trebuchet MS"/>
                <w:sz w:val="16"/>
              </w:rPr>
            </w:pPr>
          </w:p>
        </w:tc>
        <w:tc>
          <w:tcPr>
            <w:tcW w:w="875" w:type="pct"/>
            <w:vMerge/>
          </w:tcPr>
          <w:p w14:paraId="59152AD9" w14:textId="77777777" w:rsidR="00974734" w:rsidRPr="009D6072" w:rsidRDefault="00974734" w:rsidP="00AD2A56">
            <w:pPr>
              <w:jc w:val="both"/>
              <w:rPr>
                <w:rFonts w:ascii="Trebuchet MS" w:hAnsi="Trebuchet MS"/>
                <w:sz w:val="16"/>
              </w:rPr>
            </w:pPr>
          </w:p>
        </w:tc>
        <w:tc>
          <w:tcPr>
            <w:tcW w:w="727" w:type="pct"/>
            <w:vMerge/>
          </w:tcPr>
          <w:p w14:paraId="1C19A0D3" w14:textId="77777777" w:rsidR="00974734" w:rsidRPr="009D6072" w:rsidRDefault="00974734" w:rsidP="00AD2A56">
            <w:pPr>
              <w:jc w:val="both"/>
              <w:rPr>
                <w:rFonts w:ascii="Trebuchet MS" w:hAnsi="Trebuchet MS"/>
                <w:sz w:val="16"/>
              </w:rPr>
            </w:pPr>
          </w:p>
        </w:tc>
        <w:tc>
          <w:tcPr>
            <w:tcW w:w="670" w:type="pct"/>
            <w:vMerge/>
          </w:tcPr>
          <w:p w14:paraId="1E3B77E6" w14:textId="77777777" w:rsidR="00974734" w:rsidRPr="009D6072" w:rsidRDefault="00974734" w:rsidP="00AD2A56">
            <w:pPr>
              <w:jc w:val="both"/>
              <w:rPr>
                <w:rFonts w:ascii="Trebuchet MS" w:hAnsi="Trebuchet MS"/>
                <w:sz w:val="16"/>
              </w:rPr>
            </w:pPr>
          </w:p>
        </w:tc>
        <w:tc>
          <w:tcPr>
            <w:tcW w:w="787" w:type="pct"/>
            <w:vMerge/>
            <w:shd w:val="clear" w:color="auto" w:fill="auto"/>
          </w:tcPr>
          <w:p w14:paraId="6A7383B3" w14:textId="77777777" w:rsidR="00974734" w:rsidRPr="009D6072" w:rsidRDefault="00974734" w:rsidP="00AD2A56">
            <w:pPr>
              <w:jc w:val="both"/>
              <w:rPr>
                <w:rFonts w:ascii="Trebuchet MS" w:hAnsi="Trebuchet MS"/>
                <w:sz w:val="16"/>
              </w:rPr>
            </w:pPr>
          </w:p>
        </w:tc>
        <w:tc>
          <w:tcPr>
            <w:tcW w:w="320" w:type="pct"/>
            <w:vMerge/>
          </w:tcPr>
          <w:p w14:paraId="6C905F5D" w14:textId="77777777" w:rsidR="00974734" w:rsidRPr="009D6072" w:rsidRDefault="00974734" w:rsidP="00AD2A56">
            <w:pPr>
              <w:jc w:val="both"/>
              <w:rPr>
                <w:rFonts w:ascii="Trebuchet MS" w:hAnsi="Trebuchet MS"/>
                <w:sz w:val="16"/>
              </w:rPr>
            </w:pPr>
          </w:p>
        </w:tc>
        <w:tc>
          <w:tcPr>
            <w:tcW w:w="369" w:type="pct"/>
            <w:vMerge/>
          </w:tcPr>
          <w:p w14:paraId="79A75DDB" w14:textId="77777777" w:rsidR="00974734" w:rsidRPr="009D6072" w:rsidRDefault="00974734" w:rsidP="00AD2A56">
            <w:pPr>
              <w:jc w:val="both"/>
              <w:rPr>
                <w:rFonts w:ascii="Trebuchet MS" w:hAnsi="Trebuchet MS"/>
                <w:sz w:val="16"/>
              </w:rPr>
            </w:pPr>
          </w:p>
        </w:tc>
      </w:tr>
      <w:tr w:rsidR="003004DC" w:rsidRPr="009D6072" w14:paraId="47033B3C" w14:textId="77777777" w:rsidTr="005B1C7A">
        <w:trPr>
          <w:jc w:val="center"/>
        </w:trPr>
        <w:tc>
          <w:tcPr>
            <w:tcW w:w="156" w:type="pct"/>
            <w:shd w:val="clear" w:color="auto" w:fill="auto"/>
          </w:tcPr>
          <w:p w14:paraId="3C67D94C" w14:textId="4F4CDBEE" w:rsidR="00974734" w:rsidRPr="009D6072" w:rsidRDefault="00974734" w:rsidP="00AD2A56">
            <w:pPr>
              <w:jc w:val="both"/>
              <w:rPr>
                <w:rFonts w:ascii="Trebuchet MS" w:hAnsi="Trebuchet MS"/>
                <w:sz w:val="16"/>
              </w:rPr>
            </w:pPr>
            <w:r>
              <w:rPr>
                <w:rFonts w:ascii="Trebuchet MS" w:hAnsi="Trebuchet MS"/>
                <w:sz w:val="16"/>
              </w:rPr>
              <w:t>1</w:t>
            </w:r>
          </w:p>
        </w:tc>
        <w:tc>
          <w:tcPr>
            <w:tcW w:w="750" w:type="pct"/>
          </w:tcPr>
          <w:p w14:paraId="7708131F" w14:textId="1CA4C90C" w:rsidR="00974734" w:rsidRPr="003004DC" w:rsidRDefault="00974734" w:rsidP="00974734">
            <w:pPr>
              <w:autoSpaceDE w:val="0"/>
              <w:autoSpaceDN w:val="0"/>
              <w:adjustRightInd w:val="0"/>
              <w:spacing w:after="0" w:line="240" w:lineRule="auto"/>
              <w:jc w:val="both"/>
              <w:rPr>
                <w:rFonts w:ascii="Trebuchet MS" w:hAnsi="Trebuchet MS"/>
                <w:sz w:val="16"/>
              </w:rPr>
            </w:pPr>
          </w:p>
        </w:tc>
        <w:tc>
          <w:tcPr>
            <w:tcW w:w="344" w:type="pct"/>
            <w:shd w:val="clear" w:color="auto" w:fill="auto"/>
          </w:tcPr>
          <w:p w14:paraId="0BD2764A" w14:textId="34B847BC" w:rsidR="00974734" w:rsidRPr="009D6072" w:rsidRDefault="00974734" w:rsidP="00AD2A56">
            <w:pPr>
              <w:jc w:val="both"/>
              <w:rPr>
                <w:rFonts w:ascii="Trebuchet MS" w:hAnsi="Trebuchet MS"/>
                <w:sz w:val="16"/>
              </w:rPr>
            </w:pPr>
          </w:p>
        </w:tc>
        <w:tc>
          <w:tcPr>
            <w:tcW w:w="875" w:type="pct"/>
          </w:tcPr>
          <w:p w14:paraId="2410A942" w14:textId="075DCE19" w:rsidR="00974734" w:rsidRPr="009D6072" w:rsidRDefault="00974734" w:rsidP="00AD2A56">
            <w:pPr>
              <w:jc w:val="both"/>
              <w:rPr>
                <w:rFonts w:ascii="Trebuchet MS" w:hAnsi="Trebuchet MS"/>
                <w:sz w:val="16"/>
              </w:rPr>
            </w:pPr>
          </w:p>
        </w:tc>
        <w:tc>
          <w:tcPr>
            <w:tcW w:w="727" w:type="pct"/>
          </w:tcPr>
          <w:p w14:paraId="2E3A218B" w14:textId="42851AB1" w:rsidR="00974734" w:rsidRPr="003004DC" w:rsidRDefault="00974734" w:rsidP="003004DC">
            <w:pPr>
              <w:autoSpaceDE w:val="0"/>
              <w:autoSpaceDN w:val="0"/>
              <w:adjustRightInd w:val="0"/>
              <w:spacing w:after="0" w:line="240" w:lineRule="auto"/>
              <w:rPr>
                <w:rFonts w:ascii="Trebuchet MS" w:hAnsi="Trebuchet MS"/>
                <w:sz w:val="16"/>
              </w:rPr>
            </w:pPr>
          </w:p>
        </w:tc>
        <w:tc>
          <w:tcPr>
            <w:tcW w:w="670" w:type="pct"/>
          </w:tcPr>
          <w:p w14:paraId="07259FCD" w14:textId="51AF05FA" w:rsidR="00974734" w:rsidRPr="003004DC" w:rsidRDefault="00974734" w:rsidP="003004DC">
            <w:pPr>
              <w:autoSpaceDE w:val="0"/>
              <w:autoSpaceDN w:val="0"/>
              <w:adjustRightInd w:val="0"/>
              <w:spacing w:after="0" w:line="240" w:lineRule="auto"/>
              <w:rPr>
                <w:rFonts w:ascii="Trebuchet MS" w:hAnsi="Trebuchet MS"/>
                <w:sz w:val="16"/>
              </w:rPr>
            </w:pPr>
          </w:p>
        </w:tc>
        <w:tc>
          <w:tcPr>
            <w:tcW w:w="787" w:type="pct"/>
            <w:shd w:val="clear" w:color="auto" w:fill="auto"/>
          </w:tcPr>
          <w:p w14:paraId="497027D4" w14:textId="1FB0836F" w:rsidR="00974734" w:rsidRPr="009D6072" w:rsidRDefault="00974734" w:rsidP="00AD2A56">
            <w:pPr>
              <w:jc w:val="both"/>
              <w:rPr>
                <w:rFonts w:ascii="Trebuchet MS" w:hAnsi="Trebuchet MS"/>
                <w:sz w:val="16"/>
              </w:rPr>
            </w:pPr>
          </w:p>
        </w:tc>
        <w:tc>
          <w:tcPr>
            <w:tcW w:w="320" w:type="pct"/>
            <w:vMerge w:val="restart"/>
          </w:tcPr>
          <w:p w14:paraId="6EB4DE3C" w14:textId="77777777" w:rsidR="00974734" w:rsidRPr="009D6072" w:rsidRDefault="00974734" w:rsidP="00AD2A56">
            <w:pPr>
              <w:jc w:val="both"/>
              <w:rPr>
                <w:rFonts w:ascii="Trebuchet MS" w:hAnsi="Trebuchet MS"/>
                <w:sz w:val="16"/>
              </w:rPr>
            </w:pPr>
          </w:p>
        </w:tc>
        <w:tc>
          <w:tcPr>
            <w:tcW w:w="369" w:type="pct"/>
            <w:vMerge w:val="restart"/>
          </w:tcPr>
          <w:p w14:paraId="2BBE850E" w14:textId="77777777" w:rsidR="00974734" w:rsidRPr="009D6072" w:rsidRDefault="00974734" w:rsidP="00AD2A56">
            <w:pPr>
              <w:jc w:val="both"/>
              <w:rPr>
                <w:rFonts w:ascii="Trebuchet MS" w:hAnsi="Trebuchet MS"/>
                <w:sz w:val="16"/>
              </w:rPr>
            </w:pPr>
          </w:p>
        </w:tc>
      </w:tr>
      <w:tr w:rsidR="003004DC" w:rsidRPr="009D6072" w14:paraId="12E7C956" w14:textId="77777777" w:rsidTr="005B1C7A">
        <w:trPr>
          <w:jc w:val="center"/>
        </w:trPr>
        <w:tc>
          <w:tcPr>
            <w:tcW w:w="156" w:type="pct"/>
            <w:shd w:val="clear" w:color="auto" w:fill="auto"/>
          </w:tcPr>
          <w:p w14:paraId="62043BC5" w14:textId="529E1F96" w:rsidR="003004DC" w:rsidRPr="009D6072" w:rsidRDefault="003004DC" w:rsidP="003004DC">
            <w:pPr>
              <w:jc w:val="both"/>
              <w:rPr>
                <w:rFonts w:ascii="Trebuchet MS" w:hAnsi="Trebuchet MS"/>
                <w:sz w:val="16"/>
              </w:rPr>
            </w:pPr>
            <w:r>
              <w:rPr>
                <w:rFonts w:ascii="Trebuchet MS" w:hAnsi="Trebuchet MS"/>
                <w:sz w:val="16"/>
              </w:rPr>
              <w:t>2</w:t>
            </w:r>
          </w:p>
        </w:tc>
        <w:tc>
          <w:tcPr>
            <w:tcW w:w="750" w:type="pct"/>
          </w:tcPr>
          <w:p w14:paraId="5775DFA3" w14:textId="03922430" w:rsidR="003004DC" w:rsidRPr="009D6072" w:rsidRDefault="003004DC" w:rsidP="003004DC">
            <w:pPr>
              <w:jc w:val="both"/>
              <w:rPr>
                <w:rFonts w:ascii="Trebuchet MS" w:hAnsi="Trebuchet MS"/>
                <w:sz w:val="16"/>
              </w:rPr>
            </w:pPr>
          </w:p>
        </w:tc>
        <w:tc>
          <w:tcPr>
            <w:tcW w:w="344" w:type="pct"/>
            <w:shd w:val="clear" w:color="auto" w:fill="auto"/>
          </w:tcPr>
          <w:p w14:paraId="60115FB5" w14:textId="57737667" w:rsidR="003004DC" w:rsidRPr="009D6072" w:rsidRDefault="003004DC" w:rsidP="003004DC">
            <w:pPr>
              <w:jc w:val="both"/>
              <w:rPr>
                <w:rFonts w:ascii="Trebuchet MS" w:hAnsi="Trebuchet MS"/>
                <w:sz w:val="16"/>
              </w:rPr>
            </w:pPr>
          </w:p>
        </w:tc>
        <w:tc>
          <w:tcPr>
            <w:tcW w:w="875" w:type="pct"/>
          </w:tcPr>
          <w:p w14:paraId="15918763" w14:textId="0510254C" w:rsidR="003004DC" w:rsidRPr="009D6072" w:rsidRDefault="003004DC" w:rsidP="003004DC">
            <w:pPr>
              <w:jc w:val="both"/>
              <w:rPr>
                <w:rFonts w:ascii="Trebuchet MS" w:hAnsi="Trebuchet MS"/>
                <w:sz w:val="16"/>
              </w:rPr>
            </w:pPr>
          </w:p>
        </w:tc>
        <w:tc>
          <w:tcPr>
            <w:tcW w:w="727" w:type="pct"/>
          </w:tcPr>
          <w:p w14:paraId="0B039245" w14:textId="486FD376" w:rsidR="003004DC" w:rsidRPr="003004DC" w:rsidRDefault="003004DC" w:rsidP="003004DC">
            <w:pPr>
              <w:autoSpaceDE w:val="0"/>
              <w:autoSpaceDN w:val="0"/>
              <w:adjustRightInd w:val="0"/>
              <w:spacing w:after="0" w:line="240" w:lineRule="auto"/>
              <w:rPr>
                <w:rFonts w:ascii="Trebuchet MS" w:hAnsi="Trebuchet MS"/>
                <w:sz w:val="16"/>
              </w:rPr>
            </w:pPr>
          </w:p>
        </w:tc>
        <w:tc>
          <w:tcPr>
            <w:tcW w:w="670" w:type="pct"/>
          </w:tcPr>
          <w:p w14:paraId="230F287A" w14:textId="340BEC2A" w:rsidR="003004DC" w:rsidRPr="009D6072" w:rsidRDefault="003004DC" w:rsidP="003004DC">
            <w:pPr>
              <w:autoSpaceDE w:val="0"/>
              <w:autoSpaceDN w:val="0"/>
              <w:adjustRightInd w:val="0"/>
              <w:spacing w:after="0" w:line="240" w:lineRule="auto"/>
              <w:rPr>
                <w:rFonts w:ascii="Trebuchet MS" w:hAnsi="Trebuchet MS"/>
                <w:sz w:val="16"/>
              </w:rPr>
            </w:pPr>
          </w:p>
        </w:tc>
        <w:tc>
          <w:tcPr>
            <w:tcW w:w="787" w:type="pct"/>
            <w:shd w:val="clear" w:color="auto" w:fill="auto"/>
          </w:tcPr>
          <w:p w14:paraId="179087C5" w14:textId="78C18B5A" w:rsidR="003004DC" w:rsidRPr="00D43957" w:rsidRDefault="003004DC" w:rsidP="00D43957">
            <w:pPr>
              <w:autoSpaceDE w:val="0"/>
              <w:autoSpaceDN w:val="0"/>
              <w:adjustRightInd w:val="0"/>
              <w:spacing w:after="0" w:line="240" w:lineRule="auto"/>
              <w:rPr>
                <w:rFonts w:ascii="Trebuchet MS" w:hAnsi="Trebuchet MS"/>
                <w:sz w:val="16"/>
              </w:rPr>
            </w:pPr>
          </w:p>
        </w:tc>
        <w:tc>
          <w:tcPr>
            <w:tcW w:w="320" w:type="pct"/>
            <w:vMerge/>
          </w:tcPr>
          <w:p w14:paraId="1EB553EE" w14:textId="77777777" w:rsidR="003004DC" w:rsidRPr="009D6072" w:rsidRDefault="003004DC" w:rsidP="003004DC">
            <w:pPr>
              <w:jc w:val="both"/>
              <w:rPr>
                <w:rFonts w:ascii="Trebuchet MS" w:hAnsi="Trebuchet MS"/>
                <w:sz w:val="16"/>
              </w:rPr>
            </w:pPr>
          </w:p>
        </w:tc>
        <w:tc>
          <w:tcPr>
            <w:tcW w:w="369" w:type="pct"/>
            <w:vMerge/>
          </w:tcPr>
          <w:p w14:paraId="2D619041" w14:textId="77777777" w:rsidR="003004DC" w:rsidRPr="009D6072" w:rsidRDefault="003004DC" w:rsidP="003004DC">
            <w:pPr>
              <w:jc w:val="both"/>
              <w:rPr>
                <w:rFonts w:ascii="Trebuchet MS" w:hAnsi="Trebuchet MS"/>
                <w:sz w:val="16"/>
              </w:rPr>
            </w:pPr>
          </w:p>
        </w:tc>
      </w:tr>
      <w:tr w:rsidR="00D43957" w:rsidRPr="009D6072" w14:paraId="3EED24B0" w14:textId="77777777" w:rsidTr="005B1C7A">
        <w:trPr>
          <w:jc w:val="center"/>
        </w:trPr>
        <w:tc>
          <w:tcPr>
            <w:tcW w:w="156" w:type="pct"/>
            <w:shd w:val="clear" w:color="auto" w:fill="auto"/>
          </w:tcPr>
          <w:p w14:paraId="7314C517" w14:textId="5E276F2F" w:rsidR="00D43957" w:rsidRPr="009D6072" w:rsidRDefault="00FA17CE" w:rsidP="00D43957">
            <w:pPr>
              <w:jc w:val="both"/>
              <w:rPr>
                <w:rFonts w:ascii="Trebuchet MS" w:hAnsi="Trebuchet MS"/>
                <w:sz w:val="16"/>
              </w:rPr>
            </w:pPr>
            <w:r>
              <w:rPr>
                <w:rFonts w:ascii="Trebuchet MS" w:hAnsi="Trebuchet MS"/>
                <w:sz w:val="16"/>
              </w:rPr>
              <w:t>3</w:t>
            </w:r>
          </w:p>
        </w:tc>
        <w:tc>
          <w:tcPr>
            <w:tcW w:w="750" w:type="pct"/>
          </w:tcPr>
          <w:p w14:paraId="7EDA0427" w14:textId="71E42808" w:rsidR="00D43957" w:rsidRPr="00B518DD" w:rsidRDefault="00D43957" w:rsidP="00B518DD">
            <w:pPr>
              <w:autoSpaceDE w:val="0"/>
              <w:autoSpaceDN w:val="0"/>
              <w:adjustRightInd w:val="0"/>
              <w:spacing w:after="0" w:line="240" w:lineRule="auto"/>
              <w:rPr>
                <w:rFonts w:ascii="Trebuchet MS" w:hAnsi="Trebuchet MS"/>
                <w:sz w:val="16"/>
                <w:szCs w:val="16"/>
              </w:rPr>
            </w:pPr>
          </w:p>
        </w:tc>
        <w:tc>
          <w:tcPr>
            <w:tcW w:w="344" w:type="pct"/>
            <w:shd w:val="clear" w:color="auto" w:fill="auto"/>
          </w:tcPr>
          <w:p w14:paraId="0CDE55AA" w14:textId="58FCEDD0" w:rsidR="00D43957" w:rsidRPr="009D6072" w:rsidRDefault="00D43957" w:rsidP="00D43957">
            <w:pPr>
              <w:jc w:val="both"/>
              <w:rPr>
                <w:rFonts w:ascii="Trebuchet MS" w:hAnsi="Trebuchet MS"/>
                <w:sz w:val="16"/>
              </w:rPr>
            </w:pPr>
          </w:p>
        </w:tc>
        <w:tc>
          <w:tcPr>
            <w:tcW w:w="875" w:type="pct"/>
          </w:tcPr>
          <w:p w14:paraId="48891A39" w14:textId="01EF6B88" w:rsidR="00D43957" w:rsidRPr="000214ED" w:rsidRDefault="00D43957" w:rsidP="000214ED">
            <w:pPr>
              <w:autoSpaceDE w:val="0"/>
              <w:autoSpaceDN w:val="0"/>
              <w:adjustRightInd w:val="0"/>
              <w:spacing w:after="0" w:line="240" w:lineRule="auto"/>
              <w:rPr>
                <w:rFonts w:ascii="Trebuchet MS" w:hAnsi="Trebuchet MS"/>
                <w:sz w:val="16"/>
              </w:rPr>
            </w:pPr>
          </w:p>
        </w:tc>
        <w:tc>
          <w:tcPr>
            <w:tcW w:w="727" w:type="pct"/>
          </w:tcPr>
          <w:p w14:paraId="4EBFD0C7" w14:textId="02E0B794" w:rsidR="00D43957" w:rsidRPr="000214ED" w:rsidRDefault="00D43957" w:rsidP="000214ED">
            <w:pPr>
              <w:jc w:val="both"/>
              <w:rPr>
                <w:rFonts w:ascii="Trebuchet MS" w:hAnsi="Trebuchet MS"/>
                <w:sz w:val="16"/>
              </w:rPr>
            </w:pPr>
          </w:p>
        </w:tc>
        <w:tc>
          <w:tcPr>
            <w:tcW w:w="670" w:type="pct"/>
          </w:tcPr>
          <w:p w14:paraId="2FB9347E" w14:textId="7588242D" w:rsidR="00D43957" w:rsidRPr="009D6072" w:rsidRDefault="00D43957" w:rsidP="009C0463">
            <w:pPr>
              <w:jc w:val="both"/>
              <w:rPr>
                <w:rFonts w:ascii="Trebuchet MS" w:hAnsi="Trebuchet MS"/>
                <w:sz w:val="16"/>
              </w:rPr>
            </w:pPr>
          </w:p>
        </w:tc>
        <w:tc>
          <w:tcPr>
            <w:tcW w:w="787" w:type="pct"/>
            <w:shd w:val="clear" w:color="auto" w:fill="auto"/>
          </w:tcPr>
          <w:p w14:paraId="6F1F8336" w14:textId="188305F4" w:rsidR="00D43957" w:rsidRPr="000214ED" w:rsidRDefault="00D43957" w:rsidP="005B1C7A">
            <w:pPr>
              <w:autoSpaceDE w:val="0"/>
              <w:autoSpaceDN w:val="0"/>
              <w:adjustRightInd w:val="0"/>
              <w:spacing w:after="0" w:line="240" w:lineRule="auto"/>
              <w:rPr>
                <w:rFonts w:ascii="Trebuchet MS" w:hAnsi="Trebuchet MS"/>
                <w:sz w:val="16"/>
              </w:rPr>
            </w:pPr>
          </w:p>
        </w:tc>
        <w:tc>
          <w:tcPr>
            <w:tcW w:w="320" w:type="pct"/>
            <w:vMerge/>
          </w:tcPr>
          <w:p w14:paraId="26F9ACB9" w14:textId="77777777" w:rsidR="00D43957" w:rsidRPr="009D6072" w:rsidRDefault="00D43957" w:rsidP="00D43957">
            <w:pPr>
              <w:jc w:val="both"/>
              <w:rPr>
                <w:rFonts w:ascii="Trebuchet MS" w:hAnsi="Trebuchet MS"/>
                <w:sz w:val="16"/>
              </w:rPr>
            </w:pPr>
          </w:p>
        </w:tc>
        <w:tc>
          <w:tcPr>
            <w:tcW w:w="369" w:type="pct"/>
            <w:vMerge/>
          </w:tcPr>
          <w:p w14:paraId="536403A8" w14:textId="77777777" w:rsidR="00D43957" w:rsidRPr="009D6072" w:rsidRDefault="00D43957" w:rsidP="00D43957">
            <w:pPr>
              <w:jc w:val="both"/>
              <w:rPr>
                <w:rFonts w:ascii="Trebuchet MS" w:hAnsi="Trebuchet MS"/>
                <w:sz w:val="16"/>
              </w:rPr>
            </w:pPr>
          </w:p>
        </w:tc>
      </w:tr>
      <w:tr w:rsidR="00D43957" w:rsidRPr="009D6072" w14:paraId="3DF0DE2E" w14:textId="77777777" w:rsidTr="005B1C7A">
        <w:trPr>
          <w:jc w:val="center"/>
        </w:trPr>
        <w:tc>
          <w:tcPr>
            <w:tcW w:w="156" w:type="pct"/>
            <w:shd w:val="clear" w:color="auto" w:fill="auto"/>
          </w:tcPr>
          <w:p w14:paraId="2169D640" w14:textId="43A035D9" w:rsidR="00D43957" w:rsidRPr="009D6072" w:rsidRDefault="00FA17CE" w:rsidP="00D43957">
            <w:pPr>
              <w:jc w:val="both"/>
              <w:rPr>
                <w:rFonts w:ascii="Trebuchet MS" w:hAnsi="Trebuchet MS"/>
                <w:sz w:val="16"/>
              </w:rPr>
            </w:pPr>
            <w:r>
              <w:rPr>
                <w:rFonts w:ascii="Trebuchet MS" w:hAnsi="Trebuchet MS"/>
                <w:sz w:val="16"/>
              </w:rPr>
              <w:t>4</w:t>
            </w:r>
          </w:p>
        </w:tc>
        <w:tc>
          <w:tcPr>
            <w:tcW w:w="750" w:type="pct"/>
          </w:tcPr>
          <w:p w14:paraId="744D1B4E" w14:textId="58E0A42E" w:rsidR="00D43957" w:rsidRPr="00B518DD" w:rsidRDefault="00D43957" w:rsidP="00B518DD">
            <w:pPr>
              <w:autoSpaceDE w:val="0"/>
              <w:autoSpaceDN w:val="0"/>
              <w:adjustRightInd w:val="0"/>
              <w:spacing w:after="0" w:line="240" w:lineRule="auto"/>
              <w:rPr>
                <w:rFonts w:ascii="Trebuchet MS" w:hAnsi="Trebuchet MS"/>
                <w:sz w:val="16"/>
                <w:szCs w:val="16"/>
              </w:rPr>
            </w:pPr>
          </w:p>
        </w:tc>
        <w:tc>
          <w:tcPr>
            <w:tcW w:w="344" w:type="pct"/>
            <w:shd w:val="clear" w:color="auto" w:fill="auto"/>
          </w:tcPr>
          <w:p w14:paraId="4D1D792B" w14:textId="3807BD6E" w:rsidR="00D43957" w:rsidRPr="009D6072" w:rsidRDefault="00D43957" w:rsidP="00D43957">
            <w:pPr>
              <w:jc w:val="both"/>
              <w:rPr>
                <w:rFonts w:ascii="Trebuchet MS" w:hAnsi="Trebuchet MS"/>
                <w:sz w:val="16"/>
              </w:rPr>
            </w:pPr>
          </w:p>
        </w:tc>
        <w:tc>
          <w:tcPr>
            <w:tcW w:w="875" w:type="pct"/>
          </w:tcPr>
          <w:p w14:paraId="7EBE4DF2" w14:textId="08F848A6" w:rsidR="00D43957" w:rsidRPr="005B1C7A" w:rsidRDefault="00D43957" w:rsidP="005B1C7A">
            <w:pPr>
              <w:autoSpaceDE w:val="0"/>
              <w:autoSpaceDN w:val="0"/>
              <w:adjustRightInd w:val="0"/>
              <w:spacing w:after="0" w:line="240" w:lineRule="auto"/>
              <w:rPr>
                <w:rFonts w:ascii="Trebuchet MS" w:hAnsi="Trebuchet MS"/>
                <w:sz w:val="16"/>
              </w:rPr>
            </w:pPr>
          </w:p>
        </w:tc>
        <w:tc>
          <w:tcPr>
            <w:tcW w:w="727" w:type="pct"/>
          </w:tcPr>
          <w:p w14:paraId="65C12942" w14:textId="79533A80" w:rsidR="00D43957" w:rsidRPr="005B1C7A" w:rsidRDefault="00D43957" w:rsidP="005B1C7A">
            <w:pPr>
              <w:autoSpaceDE w:val="0"/>
              <w:autoSpaceDN w:val="0"/>
              <w:adjustRightInd w:val="0"/>
              <w:spacing w:after="0" w:line="240" w:lineRule="auto"/>
              <w:rPr>
                <w:rFonts w:ascii="Trebuchet MS" w:hAnsi="Trebuchet MS"/>
                <w:sz w:val="16"/>
              </w:rPr>
            </w:pPr>
          </w:p>
        </w:tc>
        <w:tc>
          <w:tcPr>
            <w:tcW w:w="670" w:type="pct"/>
          </w:tcPr>
          <w:p w14:paraId="3E58BBFE" w14:textId="7346AC77" w:rsidR="00D43957" w:rsidRPr="009D6072" w:rsidRDefault="00D43957" w:rsidP="00FA17CE">
            <w:pPr>
              <w:spacing w:line="240" w:lineRule="auto"/>
              <w:jc w:val="both"/>
              <w:rPr>
                <w:rFonts w:ascii="Trebuchet MS" w:hAnsi="Trebuchet MS"/>
                <w:sz w:val="16"/>
              </w:rPr>
            </w:pPr>
          </w:p>
        </w:tc>
        <w:tc>
          <w:tcPr>
            <w:tcW w:w="787" w:type="pct"/>
            <w:shd w:val="clear" w:color="auto" w:fill="auto"/>
          </w:tcPr>
          <w:p w14:paraId="6D30D224" w14:textId="7A3C383E" w:rsidR="00D43957" w:rsidRPr="005B1C7A" w:rsidRDefault="00D43957" w:rsidP="005B1C7A">
            <w:pPr>
              <w:jc w:val="both"/>
              <w:rPr>
                <w:rFonts w:ascii="Trebuchet MS" w:hAnsi="Trebuchet MS"/>
                <w:sz w:val="16"/>
              </w:rPr>
            </w:pPr>
          </w:p>
        </w:tc>
        <w:tc>
          <w:tcPr>
            <w:tcW w:w="320" w:type="pct"/>
            <w:vMerge/>
          </w:tcPr>
          <w:p w14:paraId="04FAAB3D" w14:textId="77777777" w:rsidR="00D43957" w:rsidRPr="009D6072" w:rsidRDefault="00D43957" w:rsidP="00D43957">
            <w:pPr>
              <w:jc w:val="both"/>
              <w:rPr>
                <w:rFonts w:ascii="Trebuchet MS" w:hAnsi="Trebuchet MS"/>
                <w:sz w:val="16"/>
              </w:rPr>
            </w:pPr>
          </w:p>
        </w:tc>
        <w:tc>
          <w:tcPr>
            <w:tcW w:w="369" w:type="pct"/>
            <w:vMerge/>
          </w:tcPr>
          <w:p w14:paraId="1F87F5E4" w14:textId="77777777" w:rsidR="00D43957" w:rsidRPr="009D6072" w:rsidRDefault="00D43957" w:rsidP="00D43957">
            <w:pPr>
              <w:jc w:val="both"/>
              <w:rPr>
                <w:rFonts w:ascii="Trebuchet MS" w:hAnsi="Trebuchet MS"/>
                <w:sz w:val="16"/>
              </w:rPr>
            </w:pPr>
          </w:p>
        </w:tc>
      </w:tr>
    </w:tbl>
    <w:p w14:paraId="75F88310" w14:textId="77777777" w:rsidR="00E97FFD" w:rsidRDefault="00E97FFD" w:rsidP="00E55DA3">
      <w:pPr>
        <w:jc w:val="both"/>
        <w:rPr>
          <w:rFonts w:ascii="Trebuchet MS" w:hAnsi="Trebuchet MS"/>
          <w:sz w:val="20"/>
          <w:szCs w:val="20"/>
        </w:rPr>
      </w:pPr>
    </w:p>
    <w:p w14:paraId="70B5840F" w14:textId="7BE40749" w:rsidR="00E55DA3" w:rsidRPr="00E55DA3" w:rsidRDefault="00E55DA3" w:rsidP="00E55DA3">
      <w:pPr>
        <w:jc w:val="both"/>
        <w:rPr>
          <w:rFonts w:ascii="Trebuchet MS" w:hAnsi="Trebuchet MS"/>
          <w:sz w:val="20"/>
          <w:szCs w:val="20"/>
        </w:rPr>
      </w:pPr>
      <w:r w:rsidRPr="003868FA">
        <w:rPr>
          <w:rFonts w:ascii="Trebuchet MS" w:hAnsi="Trebuchet MS"/>
          <w:sz w:val="20"/>
          <w:szCs w:val="20"/>
        </w:rPr>
        <w:t xml:space="preserve">Semnătură </w:t>
      </w:r>
      <w:r>
        <w:rPr>
          <w:rFonts w:ascii="Trebuchet MS" w:hAnsi="Trebuchet MS"/>
          <w:sz w:val="20"/>
          <w:szCs w:val="20"/>
        </w:rPr>
        <w:t>solici</w:t>
      </w:r>
      <w:r w:rsidRPr="003868FA">
        <w:rPr>
          <w:rFonts w:ascii="Trebuchet MS" w:hAnsi="Trebuchet MS"/>
          <w:sz w:val="20"/>
          <w:szCs w:val="20"/>
        </w:rPr>
        <w:t>tant</w:t>
      </w:r>
    </w:p>
    <w:sectPr w:rsidR="00E55DA3" w:rsidRPr="00E55DA3" w:rsidSect="009978E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701" w:right="989" w:bottom="1134" w:left="85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B14F9F" w14:textId="77777777" w:rsidR="009978EE" w:rsidRDefault="009978EE">
      <w:pPr>
        <w:spacing w:after="0" w:line="240" w:lineRule="auto"/>
      </w:pPr>
      <w:r>
        <w:separator/>
      </w:r>
    </w:p>
  </w:endnote>
  <w:endnote w:type="continuationSeparator" w:id="0">
    <w:p w14:paraId="20C2622F" w14:textId="77777777" w:rsidR="009978EE" w:rsidRDefault="009978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altName w:val="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7DDAC" w14:textId="77777777" w:rsidR="00696BCE" w:rsidRDefault="00000000">
    <w:pPr>
      <w:spacing w:line="1" w:lineRule="exact"/>
    </w:pPr>
    <w:r>
      <w:rPr>
        <w:noProof/>
      </w:rPr>
      <w:pict w14:anchorId="56A15F7E">
        <v:shapetype id="_x0000_t202" coordsize="21600,21600" o:spt="202" path="m,l,21600r21600,l21600,xe">
          <v:stroke joinstyle="miter"/>
          <v:path gradientshapeok="t" o:connecttype="rect"/>
        </v:shapetype>
        <v:shape id="Shape 270" o:spid="_x0000_s1025" type="#_x0000_t202" style="position:absolute;margin-left:60.55pt;margin-top:815.65pt;width:452.9pt;height:12.1pt;z-index:-251653120;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" filled="f" stroked="f">
          <v:textbox style="mso-fit-shape-to-text:t" inset="0,0,0,0">
            <w:txbxContent>
              <w:p w14:paraId="5A7FC399" w14:textId="77777777" w:rsidR="00696BCE" w:rsidRPr="009C4471" w:rsidRDefault="00696BCE">
                <w:pPr>
                  <w:pStyle w:val="Headerorfooter20"/>
                  <w:shd w:val="clear" w:color="auto" w:fill="auto"/>
                  <w:tabs>
                    <w:tab w:val="right" w:pos="9058"/>
                  </w:tabs>
                  <w:rPr>
                    <w:sz w:val="17"/>
                    <w:szCs w:val="17"/>
                    <w:lang w:val="it-IT"/>
                  </w:rPr>
                </w:pPr>
                <w:r>
                  <w:rPr>
                    <w:rFonts w:ascii="Trebuchet MS" w:eastAsia="Trebuchet MS" w:hAnsi="Trebuchet MS" w:cs="Trebuchet MS"/>
                    <w:color w:val="000000"/>
                    <w:sz w:val="17"/>
                    <w:szCs w:val="17"/>
                    <w:lang w:val="ro-RO" w:eastAsia="ro-RO" w:bidi="ro-RO"/>
                  </w:rPr>
                  <w:t>Anexa 8 - Raport privind vizita la fața locului</w:t>
                </w:r>
                <w:r>
                  <w:rPr>
                    <w:rFonts w:ascii="Trebuchet MS" w:eastAsia="Trebuchet MS" w:hAnsi="Trebuchet MS" w:cs="Trebuchet MS"/>
                    <w:color w:val="000000"/>
                    <w:sz w:val="17"/>
                    <w:szCs w:val="17"/>
                    <w:lang w:val="ro-RO" w:eastAsia="ro-RO" w:bidi="ro-RO"/>
                  </w:rPr>
                  <w:tab/>
                  <w:t xml:space="preserve">Pag </w:t>
                </w:r>
                <w:r>
                  <w:fldChar w:fldCharType="begin"/>
                </w:r>
                <w:r w:rsidRPr="009C4471">
                  <w:rPr>
                    <w:lang w:val="it-IT"/>
                  </w:rPr>
                  <w:instrText xml:space="preserve"> PAGE \* MERGEFORMAT </w:instrText>
                </w:r>
                <w:r>
                  <w:fldChar w:fldCharType="separate"/>
                </w:r>
                <w:r>
                  <w:rPr>
                    <w:rFonts w:ascii="Trebuchet MS" w:eastAsia="Trebuchet MS" w:hAnsi="Trebuchet MS" w:cs="Trebuchet MS"/>
                    <w:color w:val="000000"/>
                    <w:sz w:val="17"/>
                    <w:szCs w:val="17"/>
                    <w:lang w:val="ro-RO" w:eastAsia="ro-RO" w:bidi="ro-RO"/>
                  </w:rPr>
                  <w:t>#</w:t>
                </w:r>
                <w:r>
                  <w:rPr>
                    <w:rFonts w:ascii="Trebuchet MS" w:eastAsia="Trebuchet MS" w:hAnsi="Trebuchet MS" w:cs="Trebuchet MS"/>
                    <w:sz w:val="17"/>
                    <w:szCs w:val="17"/>
                  </w:rPr>
                  <w:fldChar w:fldCharType="end"/>
                </w:r>
                <w:r>
                  <w:rPr>
                    <w:rFonts w:ascii="Trebuchet MS" w:eastAsia="Trebuchet MS" w:hAnsi="Trebuchet MS" w:cs="Trebuchet MS"/>
                    <w:color w:val="000000"/>
                    <w:sz w:val="17"/>
                    <w:szCs w:val="17"/>
                    <w:lang w:val="ro-RO" w:eastAsia="ro-RO" w:bidi="ro-RO"/>
                  </w:rPr>
                  <w:t xml:space="preserve"> din 10</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3BBA1B" w14:textId="77777777" w:rsidR="00696BCE" w:rsidRDefault="00696BCE">
    <w:pPr>
      <w:spacing w:line="1"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68833" w14:textId="2B990750" w:rsidR="00AE3049" w:rsidRDefault="00E97FFD">
    <w:pPr>
      <w:pStyle w:val="Footer"/>
    </w:pPr>
    <w:r>
      <w:rPr>
        <w:noProof/>
      </w:rPr>
      <w:drawing>
        <wp:anchor distT="0" distB="0" distL="114300" distR="114300" simplePos="0" relativeHeight="251666432" behindDoc="0" locked="0" layoutInCell="1" allowOverlap="1" wp14:anchorId="327BA01C" wp14:editId="4397CF96">
          <wp:simplePos x="0" y="0"/>
          <wp:positionH relativeFrom="page">
            <wp:posOffset>1378585</wp:posOffset>
          </wp:positionH>
          <wp:positionV relativeFrom="paragraph">
            <wp:posOffset>78740</wp:posOffset>
          </wp:positionV>
          <wp:extent cx="7559675" cy="481330"/>
          <wp:effectExtent l="0" t="0" r="3175" b="0"/>
          <wp:wrapSquare wrapText="bothSides"/>
          <wp:docPr id="1258221804" name="Picture 1258221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p w14:paraId="4FB5ECFD" w14:textId="0BD954DB" w:rsidR="00547661" w:rsidRDefault="005476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7D3789" w14:textId="77777777" w:rsidR="009978EE" w:rsidRDefault="009978EE">
      <w:pPr>
        <w:spacing w:after="0" w:line="240" w:lineRule="auto"/>
      </w:pPr>
      <w:r>
        <w:separator/>
      </w:r>
    </w:p>
  </w:footnote>
  <w:footnote w:type="continuationSeparator" w:id="0">
    <w:p w14:paraId="661A2F6A" w14:textId="77777777" w:rsidR="009978EE" w:rsidRDefault="009978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5DAD60" w14:textId="6C970958" w:rsidR="00696BCE" w:rsidRDefault="00000000">
    <w:pPr>
      <w:spacing w:line="1" w:lineRule="exact"/>
    </w:pPr>
    <w:r>
      <w:rPr>
        <w:noProof/>
      </w:rPr>
      <w:pict w14:anchorId="5D67AF06">
        <v:shapetype id="_x0000_t202" coordsize="21600,21600" o:spt="202" path="m,l,21600r21600,l21600,xe">
          <v:stroke joinstyle="miter"/>
          <v:path gradientshapeok="t" o:connecttype="rect"/>
        </v:shapetype>
        <v:shape id="Shape 262" o:spid="_x0000_s1029" type="#_x0000_t202" style="position:absolute;margin-left:403.5pt;margin-top:36.1pt;width:114.25pt;height:9.6pt;z-index:-251657216;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" filled="f" stroked="f">
          <v:textbox style="mso-fit-shape-to-text:t" inset="0,0,0,0">
            <w:txbxContent>
              <w:p w14:paraId="07D93B65" w14:textId="77777777" w:rsidR="00696BCE" w:rsidRDefault="00696BCE">
                <w:pPr>
                  <w:pStyle w:val="Headerorfooter20"/>
                  <w:shd w:val="clear" w:color="auto" w:fill="auto"/>
                  <w:tabs>
                    <w:tab w:val="right" w:pos="2237"/>
                  </w:tabs>
                  <w:rPr>
                    <w:sz w:val="15"/>
                    <w:szCs w:val="15"/>
                  </w:rPr>
                </w:pPr>
                <w:r>
                  <w:rPr>
                    <w:rFonts w:ascii="Arial" w:eastAsia="Arial" w:hAnsi="Arial" w:cs="Arial"/>
                    <w:color w:val="000000"/>
                    <w:sz w:val="15"/>
                    <w:szCs w:val="15"/>
                    <w:lang w:val="ro-RO" w:eastAsia="ro-RO" w:bidi="ro-RO"/>
                  </w:rPr>
                  <w:t>Cod</w:t>
                </w:r>
                <w:r>
                  <w:rPr>
                    <w:rFonts w:ascii="Arial" w:eastAsia="Arial" w:hAnsi="Arial" w:cs="Arial"/>
                    <w:color w:val="000000"/>
                    <w:sz w:val="15"/>
                    <w:szCs w:val="15"/>
                    <w:lang w:val="ro-RO" w:eastAsia="ro-RO" w:bidi="ro-RO"/>
                  </w:rPr>
                  <w:tab/>
                  <w:t>PO.DGPOR.DMP.1</w:t>
                </w:r>
              </w:p>
            </w:txbxContent>
          </v:textbox>
          <w10:wrap anchorx="page" anchory="page"/>
        </v:shape>
      </w:pict>
    </w:r>
    <w:r>
      <w:rPr>
        <w:noProof/>
      </w:rPr>
      <w:pict w14:anchorId="6DB26F6A">
        <v:shape id="Shape 264" o:spid="_x0000_s1028" type="#_x0000_t202" style="position:absolute;margin-left:162.1pt;margin-top:41.4pt;width:88.35pt;height:9.6pt;z-index:-251656192;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" filled="f" stroked="f">
          <v:textbox style="mso-fit-shape-to-text:t" inset="0,0,0,0">
            <w:txbxContent>
              <w:p w14:paraId="24EFD5D9" w14:textId="77777777" w:rsidR="00696BCE" w:rsidRDefault="00696BCE">
                <w:pPr>
                  <w:pStyle w:val="Headerorfooter20"/>
                  <w:shd w:val="clear" w:color="auto" w:fill="auto"/>
                  <w:rPr>
                    <w:sz w:val="15"/>
                    <w:szCs w:val="15"/>
                  </w:rPr>
                </w:pPr>
                <w:r>
                  <w:rPr>
                    <w:rFonts w:ascii="Arial" w:eastAsia="Arial" w:hAnsi="Arial" w:cs="Arial"/>
                    <w:color w:val="000000"/>
                    <w:sz w:val="15"/>
                    <w:szCs w:val="15"/>
                    <w:lang w:val="ro-RO" w:eastAsia="ro-RO" w:bidi="ro-RO"/>
                  </w:rPr>
                  <w:t>Procedura de monitorizare</w:t>
                </w:r>
              </w:p>
            </w:txbxContent>
          </v:textbox>
          <w10:wrap anchorx="page" anchory="page"/>
        </v:shape>
      </w:pict>
    </w:r>
    <w:r>
      <w:rPr>
        <w:noProof/>
      </w:rPr>
      <w:pict w14:anchorId="71692779">
        <v:shape id="Shape 266" o:spid="_x0000_s1027" type="#_x0000_t202" style="position:absolute;margin-left:75.2pt;margin-top:46.9pt;width:55pt;height:18.5pt;z-index:-251655168;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" filled="f" stroked="f">
          <v:textbox style="mso-fit-shape-to-text:t" inset="0,0,0,0">
            <w:txbxContent>
              <w:p w14:paraId="2DFD6B02" w14:textId="77777777" w:rsidR="00696BCE" w:rsidRDefault="00696BCE">
                <w:pPr>
                  <w:pStyle w:val="Headerorfooter20"/>
                  <w:shd w:val="clear" w:color="auto" w:fill="auto"/>
                  <w:rPr>
                    <w:sz w:val="30"/>
                    <w:szCs w:val="30"/>
                  </w:rPr>
                </w:pPr>
                <w:r>
                  <w:rPr>
                    <w:rFonts w:ascii="Arial" w:eastAsia="Arial" w:hAnsi="Arial" w:cs="Arial"/>
                    <w:b/>
                    <w:bCs/>
                    <w:color w:val="000000"/>
                    <w:sz w:val="30"/>
                    <w:szCs w:val="30"/>
                    <w:lang w:val="ro-RO" w:eastAsia="ro-RO" w:bidi="ro-RO"/>
                  </w:rPr>
                  <w:t>MDRAP</w:t>
                </w:r>
              </w:p>
            </w:txbxContent>
          </v:textbox>
          <w10:wrap anchorx="page" anchory="page"/>
        </v:shape>
      </w:pict>
    </w:r>
    <w:r>
      <w:rPr>
        <w:noProof/>
      </w:rPr>
      <w:pict w14:anchorId="6A1C316F">
        <v:shape id="Shape 268" o:spid="_x0000_s1026" type="#_x0000_t202" style="position:absolute;margin-left:161.85pt;margin-top:59.85pt;width:72.9pt;height:9.6pt;z-index:-251654144;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" filled="f" stroked="f">
          <v:textbox style="mso-fit-shape-to-text:t" inset="0,0,0,0">
            <w:txbxContent>
              <w:p w14:paraId="69FE6EEF" w14:textId="77777777" w:rsidR="00696BCE" w:rsidRDefault="00696BCE">
                <w:pPr>
                  <w:pStyle w:val="Headerorfooter20"/>
                  <w:shd w:val="clear" w:color="auto" w:fill="auto"/>
                  <w:rPr>
                    <w:sz w:val="15"/>
                    <w:szCs w:val="15"/>
                  </w:rPr>
                </w:pPr>
                <w:r>
                  <w:rPr>
                    <w:rFonts w:ascii="Arial" w:eastAsia="Arial" w:hAnsi="Arial" w:cs="Arial"/>
                    <w:color w:val="000000"/>
                    <w:sz w:val="15"/>
                    <w:szCs w:val="15"/>
                    <w:lang w:val="ro-RO" w:eastAsia="ro-RO" w:bidi="ro-RO"/>
                  </w:rPr>
                  <w:t>Emitent: AM POR/DM</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C0992" w14:textId="794E6967" w:rsidR="00696BCE" w:rsidRDefault="00696BCE">
    <w:pPr>
      <w:spacing w:line="1"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A3975B" w14:textId="6F1B4487" w:rsidR="00AE3049" w:rsidRDefault="00AE3049">
    <w:pPr>
      <w:pStyle w:val="Header"/>
    </w:pPr>
    <w:r>
      <w:rPr>
        <w:noProof/>
      </w:rPr>
      <w:drawing>
        <wp:anchor distT="0" distB="0" distL="114300" distR="114300" simplePos="0" relativeHeight="251664384" behindDoc="0" locked="0" layoutInCell="1" allowOverlap="1" wp14:anchorId="6F506E11" wp14:editId="4FED5D36">
          <wp:simplePos x="0" y="0"/>
          <wp:positionH relativeFrom="column">
            <wp:posOffset>1791335</wp:posOffset>
          </wp:positionH>
          <wp:positionV relativeFrom="paragraph">
            <wp:posOffset>-60960</wp:posOffset>
          </wp:positionV>
          <wp:extent cx="5731510" cy="510632"/>
          <wp:effectExtent l="0" t="0" r="2540" b="3810"/>
          <wp:wrapSquare wrapText="bothSides"/>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632"/>
                  </a:xfrm>
                  <a:prstGeom prst="rect">
                    <a:avLst/>
                  </a:prstGeom>
                </pic:spPr>
              </pic:pic>
            </a:graphicData>
          </a:graphic>
        </wp:anchor>
      </w:drawing>
    </w:r>
  </w:p>
  <w:p w14:paraId="7384E71F" w14:textId="77777777" w:rsidR="00AE3049" w:rsidRDefault="00AE30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162A92"/>
    <w:multiLevelType w:val="multilevel"/>
    <w:tmpl w:val="DD98D4B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E55970"/>
    <w:multiLevelType w:val="hybridMultilevel"/>
    <w:tmpl w:val="BC7460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B92BBA"/>
    <w:multiLevelType w:val="hybridMultilevel"/>
    <w:tmpl w:val="6740672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072406"/>
    <w:multiLevelType w:val="hybridMultilevel"/>
    <w:tmpl w:val="7DFEEB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CC1EF0"/>
    <w:multiLevelType w:val="hybridMultilevel"/>
    <w:tmpl w:val="42540092"/>
    <w:lvl w:ilvl="0" w:tplc="DF9C2168">
      <w:start w:val="1"/>
      <w:numFmt w:val="bullet"/>
      <w:lvlText w:val=""/>
      <w:lvlJc w:val="left"/>
      <w:pPr>
        <w:tabs>
          <w:tab w:val="num" w:pos="720"/>
        </w:tabs>
        <w:ind w:left="720" w:hanging="360"/>
      </w:pPr>
      <w:rPr>
        <w:rFonts w:ascii="Symbol" w:hAnsi="Symbol" w:hint="default"/>
        <w:color w:val="auto"/>
        <w:sz w:val="16"/>
      </w:rPr>
    </w:lvl>
    <w:lvl w:ilvl="1" w:tplc="4344DD50">
      <w:start w:val="5"/>
      <w:numFmt w:val="bullet"/>
      <w:lvlText w:val="-"/>
      <w:lvlJc w:val="left"/>
      <w:pPr>
        <w:tabs>
          <w:tab w:val="num" w:pos="1070"/>
        </w:tabs>
        <w:ind w:left="1070" w:hanging="360"/>
      </w:pPr>
      <w:rPr>
        <w:rFonts w:ascii="Times New Roman" w:eastAsia="Times New Roman" w:hAnsi="Times New Roman" w:cs="Times New Roman" w:hint="default"/>
      </w:rPr>
    </w:lvl>
    <w:lvl w:ilvl="2" w:tplc="08090003">
      <w:start w:val="1"/>
      <w:numFmt w:val="bullet"/>
      <w:lvlText w:val="o"/>
      <w:lvlJc w:val="left"/>
      <w:pPr>
        <w:tabs>
          <w:tab w:val="num" w:pos="2160"/>
        </w:tabs>
        <w:ind w:left="2160" w:hanging="360"/>
      </w:pPr>
      <w:rPr>
        <w:rFonts w:ascii="Courier New" w:hAnsi="Courier New" w:cs="Courier New"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F15916"/>
    <w:multiLevelType w:val="multilevel"/>
    <w:tmpl w:val="061251AC"/>
    <w:lvl w:ilvl="0">
      <w:start w:val="2"/>
      <w:numFmt w:val="decimal"/>
      <w:lvlText w:val="%1."/>
      <w:lvlJc w:val="left"/>
      <w:pPr>
        <w:ind w:left="450" w:hanging="450"/>
      </w:pPr>
      <w:rPr>
        <w:rFonts w:eastAsia="Trebuchet MS" w:cs="Times New Roman" w:hint="default"/>
      </w:rPr>
    </w:lvl>
    <w:lvl w:ilvl="1">
      <w:start w:val="1"/>
      <w:numFmt w:val="decimal"/>
      <w:lvlText w:val="%1.%2."/>
      <w:lvlJc w:val="left"/>
      <w:pPr>
        <w:ind w:left="720" w:hanging="720"/>
      </w:pPr>
      <w:rPr>
        <w:rFonts w:eastAsia="Trebuchet MS" w:cs="Times New Roman" w:hint="default"/>
      </w:rPr>
    </w:lvl>
    <w:lvl w:ilvl="2">
      <w:start w:val="1"/>
      <w:numFmt w:val="decimal"/>
      <w:lvlText w:val="%1.%2.%3."/>
      <w:lvlJc w:val="left"/>
      <w:pPr>
        <w:ind w:left="720" w:hanging="720"/>
      </w:pPr>
      <w:rPr>
        <w:rFonts w:eastAsia="Trebuchet MS" w:cs="Times New Roman" w:hint="default"/>
      </w:rPr>
    </w:lvl>
    <w:lvl w:ilvl="3">
      <w:start w:val="1"/>
      <w:numFmt w:val="decimal"/>
      <w:lvlText w:val="%1.%2.%3.%4."/>
      <w:lvlJc w:val="left"/>
      <w:pPr>
        <w:ind w:left="1080" w:hanging="1080"/>
      </w:pPr>
      <w:rPr>
        <w:rFonts w:eastAsia="Trebuchet MS" w:cs="Times New Roman" w:hint="default"/>
      </w:rPr>
    </w:lvl>
    <w:lvl w:ilvl="4">
      <w:start w:val="1"/>
      <w:numFmt w:val="decimal"/>
      <w:lvlText w:val="%1.%2.%3.%4.%5."/>
      <w:lvlJc w:val="left"/>
      <w:pPr>
        <w:ind w:left="1080" w:hanging="1080"/>
      </w:pPr>
      <w:rPr>
        <w:rFonts w:eastAsia="Trebuchet MS" w:cs="Times New Roman" w:hint="default"/>
      </w:rPr>
    </w:lvl>
    <w:lvl w:ilvl="5">
      <w:start w:val="1"/>
      <w:numFmt w:val="decimal"/>
      <w:lvlText w:val="%1.%2.%3.%4.%5.%6."/>
      <w:lvlJc w:val="left"/>
      <w:pPr>
        <w:ind w:left="1440" w:hanging="1440"/>
      </w:pPr>
      <w:rPr>
        <w:rFonts w:eastAsia="Trebuchet MS" w:cs="Times New Roman" w:hint="default"/>
      </w:rPr>
    </w:lvl>
    <w:lvl w:ilvl="6">
      <w:start w:val="1"/>
      <w:numFmt w:val="decimal"/>
      <w:lvlText w:val="%1.%2.%3.%4.%5.%6.%7."/>
      <w:lvlJc w:val="left"/>
      <w:pPr>
        <w:ind w:left="1800" w:hanging="1800"/>
      </w:pPr>
      <w:rPr>
        <w:rFonts w:eastAsia="Trebuchet MS" w:cs="Times New Roman" w:hint="default"/>
      </w:rPr>
    </w:lvl>
    <w:lvl w:ilvl="7">
      <w:start w:val="1"/>
      <w:numFmt w:val="decimal"/>
      <w:lvlText w:val="%1.%2.%3.%4.%5.%6.%7.%8."/>
      <w:lvlJc w:val="left"/>
      <w:pPr>
        <w:ind w:left="1800" w:hanging="1800"/>
      </w:pPr>
      <w:rPr>
        <w:rFonts w:eastAsia="Trebuchet MS" w:cs="Times New Roman" w:hint="default"/>
      </w:rPr>
    </w:lvl>
    <w:lvl w:ilvl="8">
      <w:start w:val="1"/>
      <w:numFmt w:val="decimal"/>
      <w:lvlText w:val="%1.%2.%3.%4.%5.%6.%7.%8.%9."/>
      <w:lvlJc w:val="left"/>
      <w:pPr>
        <w:ind w:left="2160" w:hanging="2160"/>
      </w:pPr>
      <w:rPr>
        <w:rFonts w:eastAsia="Trebuchet MS" w:cs="Times New Roman" w:hint="default"/>
      </w:rPr>
    </w:lvl>
  </w:abstractNum>
  <w:abstractNum w:abstractNumId="6" w15:restartNumberingAfterBreak="0">
    <w:nsid w:val="2ECB547F"/>
    <w:multiLevelType w:val="hybridMultilevel"/>
    <w:tmpl w:val="90AA73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3B053E"/>
    <w:multiLevelType w:val="multilevel"/>
    <w:tmpl w:val="A2D434EE"/>
    <w:lvl w:ilvl="0">
      <w:start w:val="2"/>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0E2043D"/>
    <w:multiLevelType w:val="hybridMultilevel"/>
    <w:tmpl w:val="861431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3F7DDC"/>
    <w:multiLevelType w:val="hybridMultilevel"/>
    <w:tmpl w:val="32541866"/>
    <w:lvl w:ilvl="0" w:tplc="8E8644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B69EC"/>
    <w:multiLevelType w:val="multilevel"/>
    <w:tmpl w:val="8164638E"/>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CF529D5"/>
    <w:multiLevelType w:val="multilevel"/>
    <w:tmpl w:val="061251AC"/>
    <w:lvl w:ilvl="0">
      <w:start w:val="2"/>
      <w:numFmt w:val="decimal"/>
      <w:lvlText w:val="%1."/>
      <w:lvlJc w:val="left"/>
      <w:pPr>
        <w:ind w:left="450" w:hanging="450"/>
      </w:pPr>
      <w:rPr>
        <w:rFonts w:eastAsia="Trebuchet MS" w:cs="Times New Roman" w:hint="default"/>
      </w:rPr>
    </w:lvl>
    <w:lvl w:ilvl="1">
      <w:start w:val="1"/>
      <w:numFmt w:val="decimal"/>
      <w:lvlText w:val="%1.%2."/>
      <w:lvlJc w:val="left"/>
      <w:pPr>
        <w:ind w:left="720" w:hanging="720"/>
      </w:pPr>
      <w:rPr>
        <w:rFonts w:eastAsia="Trebuchet MS" w:cs="Times New Roman" w:hint="default"/>
      </w:rPr>
    </w:lvl>
    <w:lvl w:ilvl="2">
      <w:start w:val="1"/>
      <w:numFmt w:val="decimal"/>
      <w:lvlText w:val="%1.%2.%3."/>
      <w:lvlJc w:val="left"/>
      <w:pPr>
        <w:ind w:left="720" w:hanging="720"/>
      </w:pPr>
      <w:rPr>
        <w:rFonts w:eastAsia="Trebuchet MS" w:cs="Times New Roman" w:hint="default"/>
      </w:rPr>
    </w:lvl>
    <w:lvl w:ilvl="3">
      <w:start w:val="1"/>
      <w:numFmt w:val="decimal"/>
      <w:lvlText w:val="%1.%2.%3.%4."/>
      <w:lvlJc w:val="left"/>
      <w:pPr>
        <w:ind w:left="1080" w:hanging="1080"/>
      </w:pPr>
      <w:rPr>
        <w:rFonts w:eastAsia="Trebuchet MS" w:cs="Times New Roman" w:hint="default"/>
      </w:rPr>
    </w:lvl>
    <w:lvl w:ilvl="4">
      <w:start w:val="1"/>
      <w:numFmt w:val="decimal"/>
      <w:lvlText w:val="%1.%2.%3.%4.%5."/>
      <w:lvlJc w:val="left"/>
      <w:pPr>
        <w:ind w:left="1080" w:hanging="1080"/>
      </w:pPr>
      <w:rPr>
        <w:rFonts w:eastAsia="Trebuchet MS" w:cs="Times New Roman" w:hint="default"/>
      </w:rPr>
    </w:lvl>
    <w:lvl w:ilvl="5">
      <w:start w:val="1"/>
      <w:numFmt w:val="decimal"/>
      <w:lvlText w:val="%1.%2.%3.%4.%5.%6."/>
      <w:lvlJc w:val="left"/>
      <w:pPr>
        <w:ind w:left="1440" w:hanging="1440"/>
      </w:pPr>
      <w:rPr>
        <w:rFonts w:eastAsia="Trebuchet MS" w:cs="Times New Roman" w:hint="default"/>
      </w:rPr>
    </w:lvl>
    <w:lvl w:ilvl="6">
      <w:start w:val="1"/>
      <w:numFmt w:val="decimal"/>
      <w:lvlText w:val="%1.%2.%3.%4.%5.%6.%7."/>
      <w:lvlJc w:val="left"/>
      <w:pPr>
        <w:ind w:left="1800" w:hanging="1800"/>
      </w:pPr>
      <w:rPr>
        <w:rFonts w:eastAsia="Trebuchet MS" w:cs="Times New Roman" w:hint="default"/>
      </w:rPr>
    </w:lvl>
    <w:lvl w:ilvl="7">
      <w:start w:val="1"/>
      <w:numFmt w:val="decimal"/>
      <w:lvlText w:val="%1.%2.%3.%4.%5.%6.%7.%8."/>
      <w:lvlJc w:val="left"/>
      <w:pPr>
        <w:ind w:left="1800" w:hanging="1800"/>
      </w:pPr>
      <w:rPr>
        <w:rFonts w:eastAsia="Trebuchet MS" w:cs="Times New Roman" w:hint="default"/>
      </w:rPr>
    </w:lvl>
    <w:lvl w:ilvl="8">
      <w:start w:val="1"/>
      <w:numFmt w:val="decimal"/>
      <w:lvlText w:val="%1.%2.%3.%4.%5.%6.%7.%8.%9."/>
      <w:lvlJc w:val="left"/>
      <w:pPr>
        <w:ind w:left="2160" w:hanging="2160"/>
      </w:pPr>
      <w:rPr>
        <w:rFonts w:eastAsia="Trebuchet MS" w:cs="Times New Roman" w:hint="default"/>
      </w:rPr>
    </w:lvl>
  </w:abstractNum>
  <w:abstractNum w:abstractNumId="12" w15:restartNumberingAfterBreak="0">
    <w:nsid w:val="5E33131D"/>
    <w:multiLevelType w:val="hybridMultilevel"/>
    <w:tmpl w:val="F35A7944"/>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1F642F"/>
    <w:multiLevelType w:val="hybridMultilevel"/>
    <w:tmpl w:val="6EC2761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BF11F6"/>
    <w:multiLevelType w:val="multilevel"/>
    <w:tmpl w:val="C096DB0E"/>
    <w:lvl w:ilvl="0">
      <w:start w:val="1"/>
      <w:numFmt w:val="decimal"/>
      <w:lvlText w:val="%1."/>
      <w:lvlJc w:val="left"/>
      <w:pPr>
        <w:ind w:left="502" w:hanging="360"/>
      </w:pPr>
    </w:lvl>
    <w:lvl w:ilvl="1">
      <w:start w:val="5"/>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15" w15:restartNumberingAfterBreak="0">
    <w:nsid w:val="756D205B"/>
    <w:multiLevelType w:val="multilevel"/>
    <w:tmpl w:val="DC9A7BC0"/>
    <w:lvl w:ilvl="0">
      <w:start w:val="3"/>
      <w:numFmt w:val="decimal"/>
      <w:lvlText w:val="%1."/>
      <w:lvlJc w:val="left"/>
      <w:pPr>
        <w:ind w:left="450" w:hanging="450"/>
      </w:pPr>
      <w:rPr>
        <w:rFonts w:eastAsia="Times New Roman" w:cs="Times New Roman" w:hint="default"/>
        <w:b/>
        <w:i w:val="0"/>
      </w:rPr>
    </w:lvl>
    <w:lvl w:ilvl="1">
      <w:start w:val="1"/>
      <w:numFmt w:val="decimal"/>
      <w:lvlText w:val="%1.%2."/>
      <w:lvlJc w:val="left"/>
      <w:pPr>
        <w:ind w:left="1140" w:hanging="720"/>
      </w:pPr>
      <w:rPr>
        <w:rFonts w:eastAsia="Times New Roman" w:cs="Times New Roman" w:hint="default"/>
        <w:b/>
        <w:i w:val="0"/>
      </w:rPr>
    </w:lvl>
    <w:lvl w:ilvl="2">
      <w:start w:val="1"/>
      <w:numFmt w:val="decimal"/>
      <w:lvlText w:val="%1.%2.%3."/>
      <w:lvlJc w:val="left"/>
      <w:pPr>
        <w:ind w:left="1560" w:hanging="720"/>
      </w:pPr>
      <w:rPr>
        <w:rFonts w:eastAsia="Times New Roman" w:cs="Times New Roman" w:hint="default"/>
        <w:b/>
        <w:i w:val="0"/>
      </w:rPr>
    </w:lvl>
    <w:lvl w:ilvl="3">
      <w:start w:val="1"/>
      <w:numFmt w:val="decimal"/>
      <w:lvlText w:val="%1.%2.%3.%4."/>
      <w:lvlJc w:val="left"/>
      <w:pPr>
        <w:ind w:left="2340" w:hanging="1080"/>
      </w:pPr>
      <w:rPr>
        <w:rFonts w:eastAsia="Times New Roman" w:cs="Times New Roman" w:hint="default"/>
        <w:b/>
        <w:i w:val="0"/>
      </w:rPr>
    </w:lvl>
    <w:lvl w:ilvl="4">
      <w:start w:val="1"/>
      <w:numFmt w:val="decimal"/>
      <w:lvlText w:val="%1.%2.%3.%4.%5."/>
      <w:lvlJc w:val="left"/>
      <w:pPr>
        <w:ind w:left="2760" w:hanging="1080"/>
      </w:pPr>
      <w:rPr>
        <w:rFonts w:eastAsia="Times New Roman" w:cs="Times New Roman" w:hint="default"/>
        <w:b/>
        <w:i w:val="0"/>
      </w:rPr>
    </w:lvl>
    <w:lvl w:ilvl="5">
      <w:start w:val="1"/>
      <w:numFmt w:val="decimal"/>
      <w:lvlText w:val="%1.%2.%3.%4.%5.%6."/>
      <w:lvlJc w:val="left"/>
      <w:pPr>
        <w:ind w:left="3540" w:hanging="1440"/>
      </w:pPr>
      <w:rPr>
        <w:rFonts w:eastAsia="Times New Roman" w:cs="Times New Roman" w:hint="default"/>
        <w:b/>
        <w:i w:val="0"/>
      </w:rPr>
    </w:lvl>
    <w:lvl w:ilvl="6">
      <w:start w:val="1"/>
      <w:numFmt w:val="decimal"/>
      <w:lvlText w:val="%1.%2.%3.%4.%5.%6.%7."/>
      <w:lvlJc w:val="left"/>
      <w:pPr>
        <w:ind w:left="3960" w:hanging="1440"/>
      </w:pPr>
      <w:rPr>
        <w:rFonts w:eastAsia="Times New Roman" w:cs="Times New Roman" w:hint="default"/>
        <w:b/>
        <w:i w:val="0"/>
      </w:rPr>
    </w:lvl>
    <w:lvl w:ilvl="7">
      <w:start w:val="1"/>
      <w:numFmt w:val="decimal"/>
      <w:lvlText w:val="%1.%2.%3.%4.%5.%6.%7.%8."/>
      <w:lvlJc w:val="left"/>
      <w:pPr>
        <w:ind w:left="4740" w:hanging="1800"/>
      </w:pPr>
      <w:rPr>
        <w:rFonts w:eastAsia="Times New Roman" w:cs="Times New Roman" w:hint="default"/>
        <w:b/>
        <w:i w:val="0"/>
      </w:rPr>
    </w:lvl>
    <w:lvl w:ilvl="8">
      <w:start w:val="1"/>
      <w:numFmt w:val="decimal"/>
      <w:lvlText w:val="%1.%2.%3.%4.%5.%6.%7.%8.%9."/>
      <w:lvlJc w:val="left"/>
      <w:pPr>
        <w:ind w:left="5160" w:hanging="1800"/>
      </w:pPr>
      <w:rPr>
        <w:rFonts w:eastAsia="Times New Roman" w:cs="Times New Roman" w:hint="default"/>
        <w:b/>
        <w:i w:val="0"/>
      </w:rPr>
    </w:lvl>
  </w:abstractNum>
  <w:abstractNum w:abstractNumId="16" w15:restartNumberingAfterBreak="0">
    <w:nsid w:val="7DCE237E"/>
    <w:multiLevelType w:val="hybridMultilevel"/>
    <w:tmpl w:val="9F5888E2"/>
    <w:lvl w:ilvl="0" w:tplc="04090005">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9489410">
    <w:abstractNumId w:val="0"/>
  </w:num>
  <w:num w:numId="2" w16cid:durableId="1893811309">
    <w:abstractNumId w:val="16"/>
  </w:num>
  <w:num w:numId="3" w16cid:durableId="44650356">
    <w:abstractNumId w:val="12"/>
  </w:num>
  <w:num w:numId="4" w16cid:durableId="867107699">
    <w:abstractNumId w:val="4"/>
  </w:num>
  <w:num w:numId="5" w16cid:durableId="347952025">
    <w:abstractNumId w:val="10"/>
  </w:num>
  <w:num w:numId="6" w16cid:durableId="850071879">
    <w:abstractNumId w:val="14"/>
  </w:num>
  <w:num w:numId="7" w16cid:durableId="1794328339">
    <w:abstractNumId w:val="2"/>
  </w:num>
  <w:num w:numId="8" w16cid:durableId="1828207632">
    <w:abstractNumId w:val="9"/>
  </w:num>
  <w:num w:numId="9" w16cid:durableId="1080566075">
    <w:abstractNumId w:val="13"/>
  </w:num>
  <w:num w:numId="10" w16cid:durableId="2037849886">
    <w:abstractNumId w:val="8"/>
  </w:num>
  <w:num w:numId="11" w16cid:durableId="1271666141">
    <w:abstractNumId w:val="3"/>
  </w:num>
  <w:num w:numId="12" w16cid:durableId="1903635271">
    <w:abstractNumId w:val="11"/>
  </w:num>
  <w:num w:numId="13" w16cid:durableId="1792481028">
    <w:abstractNumId w:val="7"/>
  </w:num>
  <w:num w:numId="14" w16cid:durableId="2028213348">
    <w:abstractNumId w:val="5"/>
  </w:num>
  <w:num w:numId="15" w16cid:durableId="2017615514">
    <w:abstractNumId w:val="15"/>
  </w:num>
  <w:num w:numId="16" w16cid:durableId="1968316254">
    <w:abstractNumId w:val="1"/>
  </w:num>
  <w:num w:numId="17" w16cid:durableId="118066316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9B4"/>
    <w:rsid w:val="000154A8"/>
    <w:rsid w:val="0001641B"/>
    <w:rsid w:val="00017A88"/>
    <w:rsid w:val="000214ED"/>
    <w:rsid w:val="000240B7"/>
    <w:rsid w:val="00025C21"/>
    <w:rsid w:val="00037ED3"/>
    <w:rsid w:val="00052EC7"/>
    <w:rsid w:val="00065468"/>
    <w:rsid w:val="000858AF"/>
    <w:rsid w:val="000B6FD3"/>
    <w:rsid w:val="000C001D"/>
    <w:rsid w:val="000D558B"/>
    <w:rsid w:val="000E499B"/>
    <w:rsid w:val="000F7B40"/>
    <w:rsid w:val="00107C1B"/>
    <w:rsid w:val="00117816"/>
    <w:rsid w:val="00131173"/>
    <w:rsid w:val="001456AA"/>
    <w:rsid w:val="00155F54"/>
    <w:rsid w:val="00160D89"/>
    <w:rsid w:val="00170766"/>
    <w:rsid w:val="001708CD"/>
    <w:rsid w:val="00173A70"/>
    <w:rsid w:val="00175DB4"/>
    <w:rsid w:val="001867C1"/>
    <w:rsid w:val="001D02ED"/>
    <w:rsid w:val="001D59A7"/>
    <w:rsid w:val="001E41EB"/>
    <w:rsid w:val="001F2448"/>
    <w:rsid w:val="00201674"/>
    <w:rsid w:val="0020191F"/>
    <w:rsid w:val="00203418"/>
    <w:rsid w:val="00207A51"/>
    <w:rsid w:val="0022676B"/>
    <w:rsid w:val="00255963"/>
    <w:rsid w:val="00257256"/>
    <w:rsid w:val="00266702"/>
    <w:rsid w:val="00266FB3"/>
    <w:rsid w:val="00275F8F"/>
    <w:rsid w:val="002A793B"/>
    <w:rsid w:val="002B22E8"/>
    <w:rsid w:val="002D4EB8"/>
    <w:rsid w:val="003004DC"/>
    <w:rsid w:val="00303FD5"/>
    <w:rsid w:val="00306D38"/>
    <w:rsid w:val="003168B5"/>
    <w:rsid w:val="003412BC"/>
    <w:rsid w:val="0035331E"/>
    <w:rsid w:val="00371B3D"/>
    <w:rsid w:val="003739C1"/>
    <w:rsid w:val="003A77D6"/>
    <w:rsid w:val="003C29B4"/>
    <w:rsid w:val="003F006E"/>
    <w:rsid w:val="003F07A8"/>
    <w:rsid w:val="00433325"/>
    <w:rsid w:val="00435C9A"/>
    <w:rsid w:val="00437ECD"/>
    <w:rsid w:val="00471D27"/>
    <w:rsid w:val="00472F2C"/>
    <w:rsid w:val="00473538"/>
    <w:rsid w:val="004943B5"/>
    <w:rsid w:val="004B13F1"/>
    <w:rsid w:val="004D48F8"/>
    <w:rsid w:val="004E06FE"/>
    <w:rsid w:val="004F0CD4"/>
    <w:rsid w:val="00506822"/>
    <w:rsid w:val="00507911"/>
    <w:rsid w:val="005109C3"/>
    <w:rsid w:val="0053012B"/>
    <w:rsid w:val="0053152A"/>
    <w:rsid w:val="00542207"/>
    <w:rsid w:val="00547661"/>
    <w:rsid w:val="00554409"/>
    <w:rsid w:val="00560AF2"/>
    <w:rsid w:val="00590054"/>
    <w:rsid w:val="005B0517"/>
    <w:rsid w:val="005B1C7A"/>
    <w:rsid w:val="005D0020"/>
    <w:rsid w:val="005E10C3"/>
    <w:rsid w:val="005F4E4C"/>
    <w:rsid w:val="00614818"/>
    <w:rsid w:val="00616802"/>
    <w:rsid w:val="00620563"/>
    <w:rsid w:val="00625941"/>
    <w:rsid w:val="0065469C"/>
    <w:rsid w:val="00655010"/>
    <w:rsid w:val="006942FF"/>
    <w:rsid w:val="00696BCE"/>
    <w:rsid w:val="006D7C9E"/>
    <w:rsid w:val="006F3FA3"/>
    <w:rsid w:val="00733F44"/>
    <w:rsid w:val="00734E26"/>
    <w:rsid w:val="007707EB"/>
    <w:rsid w:val="00782D80"/>
    <w:rsid w:val="007852E5"/>
    <w:rsid w:val="00787240"/>
    <w:rsid w:val="00790CB7"/>
    <w:rsid w:val="007D4D73"/>
    <w:rsid w:val="007F2441"/>
    <w:rsid w:val="007F32F1"/>
    <w:rsid w:val="00814F76"/>
    <w:rsid w:val="008207C7"/>
    <w:rsid w:val="00827F29"/>
    <w:rsid w:val="00844E6C"/>
    <w:rsid w:val="00845809"/>
    <w:rsid w:val="00883060"/>
    <w:rsid w:val="00886F87"/>
    <w:rsid w:val="00887031"/>
    <w:rsid w:val="00887B8D"/>
    <w:rsid w:val="008939CA"/>
    <w:rsid w:val="00895D0F"/>
    <w:rsid w:val="008A3EC7"/>
    <w:rsid w:val="008B5902"/>
    <w:rsid w:val="008C7BB1"/>
    <w:rsid w:val="008D4400"/>
    <w:rsid w:val="008D73C4"/>
    <w:rsid w:val="008F45F4"/>
    <w:rsid w:val="009111CD"/>
    <w:rsid w:val="00916F96"/>
    <w:rsid w:val="00951F69"/>
    <w:rsid w:val="0097402B"/>
    <w:rsid w:val="00974734"/>
    <w:rsid w:val="009978EE"/>
    <w:rsid w:val="009C0463"/>
    <w:rsid w:val="009C06A4"/>
    <w:rsid w:val="009C43E2"/>
    <w:rsid w:val="009C4471"/>
    <w:rsid w:val="009C6D4C"/>
    <w:rsid w:val="009C7E48"/>
    <w:rsid w:val="009D55C6"/>
    <w:rsid w:val="009D7858"/>
    <w:rsid w:val="009E61C0"/>
    <w:rsid w:val="00A16FF2"/>
    <w:rsid w:val="00A34351"/>
    <w:rsid w:val="00A816C9"/>
    <w:rsid w:val="00AA57BD"/>
    <w:rsid w:val="00AC208A"/>
    <w:rsid w:val="00AC4C56"/>
    <w:rsid w:val="00AE17AF"/>
    <w:rsid w:val="00AE3049"/>
    <w:rsid w:val="00AF3349"/>
    <w:rsid w:val="00B236D3"/>
    <w:rsid w:val="00B41494"/>
    <w:rsid w:val="00B518DD"/>
    <w:rsid w:val="00B566BA"/>
    <w:rsid w:val="00BD34B0"/>
    <w:rsid w:val="00BE18E8"/>
    <w:rsid w:val="00BE1CB6"/>
    <w:rsid w:val="00BE646D"/>
    <w:rsid w:val="00C24A65"/>
    <w:rsid w:val="00C322B6"/>
    <w:rsid w:val="00CB34C6"/>
    <w:rsid w:val="00CB3EA8"/>
    <w:rsid w:val="00D43957"/>
    <w:rsid w:val="00D556C2"/>
    <w:rsid w:val="00D83B81"/>
    <w:rsid w:val="00D939CC"/>
    <w:rsid w:val="00DB5380"/>
    <w:rsid w:val="00DC0A9C"/>
    <w:rsid w:val="00DD5030"/>
    <w:rsid w:val="00DE4A49"/>
    <w:rsid w:val="00DE5235"/>
    <w:rsid w:val="00E10D73"/>
    <w:rsid w:val="00E13B34"/>
    <w:rsid w:val="00E24FCB"/>
    <w:rsid w:val="00E314A2"/>
    <w:rsid w:val="00E464E2"/>
    <w:rsid w:val="00E533DE"/>
    <w:rsid w:val="00E55DA3"/>
    <w:rsid w:val="00E60064"/>
    <w:rsid w:val="00E65602"/>
    <w:rsid w:val="00E74CDF"/>
    <w:rsid w:val="00E775F3"/>
    <w:rsid w:val="00E97FFD"/>
    <w:rsid w:val="00F0666B"/>
    <w:rsid w:val="00F45E1D"/>
    <w:rsid w:val="00F66F9D"/>
    <w:rsid w:val="00F75FF5"/>
    <w:rsid w:val="00F909DB"/>
    <w:rsid w:val="00F97A5D"/>
    <w:rsid w:val="00FA17CE"/>
    <w:rsid w:val="00FA3BE5"/>
    <w:rsid w:val="00FB245A"/>
    <w:rsid w:val="00FC7B24"/>
    <w:rsid w:val="00FD4383"/>
    <w:rsid w:val="00FD6E47"/>
    <w:rsid w:val="00FD6E66"/>
    <w:rsid w:val="00FE07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0B3D0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34C6"/>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orfooter2">
    <w:name w:val="Header or footer (2)_"/>
    <w:link w:val="Headerorfooter20"/>
    <w:rsid w:val="003C29B4"/>
    <w:rPr>
      <w:rFonts w:ascii="Times New Roman" w:eastAsia="Times New Roman" w:hAnsi="Times New Roman"/>
      <w:shd w:val="clear" w:color="auto" w:fill="FFFFFF"/>
    </w:rPr>
  </w:style>
  <w:style w:type="paragraph" w:customStyle="1" w:styleId="Headerorfooter20">
    <w:name w:val="Header or footer (2)"/>
    <w:basedOn w:val="Normal"/>
    <w:link w:val="Headerorfooter2"/>
    <w:rsid w:val="003C29B4"/>
    <w:pPr>
      <w:widowControl w:val="0"/>
      <w:shd w:val="clear" w:color="auto" w:fill="FFFFFF"/>
      <w:spacing w:after="0" w:line="240" w:lineRule="auto"/>
    </w:pPr>
    <w:rPr>
      <w:rFonts w:ascii="Times New Roman" w:eastAsia="Times New Roman" w:hAnsi="Times New Roman"/>
      <w:lang w:val="en-GB"/>
    </w:rPr>
  </w:style>
  <w:style w:type="character" w:customStyle="1" w:styleId="Other">
    <w:name w:val="Other_"/>
    <w:link w:val="Other0"/>
    <w:rsid w:val="009C4471"/>
    <w:rPr>
      <w:rFonts w:ascii="Times New Roman" w:eastAsia="Times New Roman" w:hAnsi="Times New Roman"/>
      <w:shd w:val="clear" w:color="auto" w:fill="FFFFFF"/>
    </w:rPr>
  </w:style>
  <w:style w:type="paragraph" w:customStyle="1" w:styleId="Other0">
    <w:name w:val="Other"/>
    <w:basedOn w:val="Normal"/>
    <w:link w:val="Other"/>
    <w:rsid w:val="009C4471"/>
    <w:pPr>
      <w:widowControl w:val="0"/>
      <w:shd w:val="clear" w:color="auto" w:fill="FFFFFF"/>
      <w:spacing w:after="0" w:line="240" w:lineRule="auto"/>
    </w:pPr>
    <w:rPr>
      <w:rFonts w:ascii="Times New Roman" w:eastAsia="Times New Roman" w:hAnsi="Times New Roman"/>
      <w:lang w:val="en-GB"/>
    </w:rPr>
  </w:style>
  <w:style w:type="character" w:customStyle="1" w:styleId="Tablecaption">
    <w:name w:val="Table caption_"/>
    <w:link w:val="Tablecaption0"/>
    <w:rsid w:val="009C4471"/>
    <w:rPr>
      <w:rFonts w:ascii="Trebuchet MS" w:eastAsia="Trebuchet MS" w:hAnsi="Trebuchet MS" w:cs="Trebuchet MS"/>
      <w:shd w:val="clear" w:color="auto" w:fill="FFFFFF"/>
    </w:rPr>
  </w:style>
  <w:style w:type="paragraph" w:customStyle="1" w:styleId="Tablecaption0">
    <w:name w:val="Table caption"/>
    <w:basedOn w:val="Normal"/>
    <w:link w:val="Tablecaption"/>
    <w:rsid w:val="009C4471"/>
    <w:pPr>
      <w:widowControl w:val="0"/>
      <w:shd w:val="clear" w:color="auto" w:fill="FFFFFF"/>
      <w:spacing w:after="0" w:line="240" w:lineRule="auto"/>
    </w:pPr>
    <w:rPr>
      <w:rFonts w:ascii="Trebuchet MS" w:eastAsia="Trebuchet MS" w:hAnsi="Trebuchet MS" w:cs="Trebuchet MS"/>
      <w:lang w:val="en-GB"/>
    </w:rPr>
  </w:style>
  <w:style w:type="paragraph" w:styleId="BodyText">
    <w:name w:val="Body Text"/>
    <w:basedOn w:val="Normal"/>
    <w:link w:val="BodyTextChar"/>
    <w:uiPriority w:val="99"/>
    <w:semiHidden/>
    <w:unhideWhenUsed/>
    <w:rsid w:val="009C4471"/>
    <w:pPr>
      <w:spacing w:after="120"/>
    </w:pPr>
  </w:style>
  <w:style w:type="character" w:customStyle="1" w:styleId="BodyTextChar">
    <w:name w:val="Body Text Char"/>
    <w:basedOn w:val="DefaultParagraphFont"/>
    <w:link w:val="BodyText"/>
    <w:uiPriority w:val="99"/>
    <w:semiHidden/>
    <w:rsid w:val="009C4471"/>
    <w:rPr>
      <w:lang w:val="ro-RO"/>
    </w:rPr>
  </w:style>
  <w:style w:type="paragraph" w:styleId="Header">
    <w:name w:val="header"/>
    <w:basedOn w:val="Normal"/>
    <w:link w:val="HeaderChar"/>
    <w:uiPriority w:val="99"/>
    <w:unhideWhenUsed/>
    <w:rsid w:val="00AA57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57BD"/>
    <w:rPr>
      <w:lang w:val="ro-RO"/>
    </w:rPr>
  </w:style>
  <w:style w:type="paragraph" w:styleId="Footer">
    <w:name w:val="footer"/>
    <w:basedOn w:val="Normal"/>
    <w:link w:val="FooterChar"/>
    <w:uiPriority w:val="99"/>
    <w:unhideWhenUsed/>
    <w:rsid w:val="00AA57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57BD"/>
    <w:rPr>
      <w:lang w:val="ro-RO"/>
    </w:rPr>
  </w:style>
  <w:style w:type="character" w:styleId="CommentReference">
    <w:name w:val="annotation reference"/>
    <w:basedOn w:val="DefaultParagraphFont"/>
    <w:uiPriority w:val="99"/>
    <w:semiHidden/>
    <w:unhideWhenUsed/>
    <w:rsid w:val="000154A8"/>
    <w:rPr>
      <w:sz w:val="16"/>
      <w:szCs w:val="16"/>
    </w:rPr>
  </w:style>
  <w:style w:type="paragraph" w:styleId="CommentText">
    <w:name w:val="annotation text"/>
    <w:basedOn w:val="Normal"/>
    <w:link w:val="CommentTextChar"/>
    <w:uiPriority w:val="99"/>
    <w:semiHidden/>
    <w:unhideWhenUsed/>
    <w:rsid w:val="000154A8"/>
    <w:pPr>
      <w:spacing w:line="240" w:lineRule="auto"/>
    </w:pPr>
    <w:rPr>
      <w:sz w:val="20"/>
      <w:szCs w:val="20"/>
    </w:rPr>
  </w:style>
  <w:style w:type="character" w:customStyle="1" w:styleId="CommentTextChar">
    <w:name w:val="Comment Text Char"/>
    <w:basedOn w:val="DefaultParagraphFont"/>
    <w:link w:val="CommentText"/>
    <w:uiPriority w:val="99"/>
    <w:semiHidden/>
    <w:rsid w:val="000154A8"/>
    <w:rPr>
      <w:sz w:val="20"/>
      <w:szCs w:val="20"/>
      <w:lang w:val="ro-RO"/>
    </w:rPr>
  </w:style>
  <w:style w:type="paragraph" w:styleId="CommentSubject">
    <w:name w:val="annotation subject"/>
    <w:basedOn w:val="CommentText"/>
    <w:next w:val="CommentText"/>
    <w:link w:val="CommentSubjectChar"/>
    <w:uiPriority w:val="99"/>
    <w:semiHidden/>
    <w:unhideWhenUsed/>
    <w:rsid w:val="000154A8"/>
    <w:rPr>
      <w:b/>
      <w:bCs/>
    </w:rPr>
  </w:style>
  <w:style w:type="character" w:customStyle="1" w:styleId="CommentSubjectChar">
    <w:name w:val="Comment Subject Char"/>
    <w:basedOn w:val="CommentTextChar"/>
    <w:link w:val="CommentSubject"/>
    <w:uiPriority w:val="99"/>
    <w:semiHidden/>
    <w:rsid w:val="000154A8"/>
    <w:rPr>
      <w:b/>
      <w:bCs/>
      <w:sz w:val="20"/>
      <w:szCs w:val="20"/>
      <w:lang w:val="ro-RO"/>
    </w:rPr>
  </w:style>
  <w:style w:type="paragraph" w:styleId="BalloonText">
    <w:name w:val="Balloon Text"/>
    <w:basedOn w:val="Normal"/>
    <w:link w:val="BalloonTextChar"/>
    <w:uiPriority w:val="99"/>
    <w:semiHidden/>
    <w:unhideWhenUsed/>
    <w:rsid w:val="000154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54A8"/>
    <w:rPr>
      <w:rFonts w:ascii="Segoe UI" w:hAnsi="Segoe UI" w:cs="Segoe UI"/>
      <w:sz w:val="18"/>
      <w:szCs w:val="18"/>
      <w:lang w:val="ro-RO"/>
    </w:rPr>
  </w:style>
  <w:style w:type="table" w:customStyle="1" w:styleId="TableGrid13">
    <w:name w:val="Table Grid13"/>
    <w:basedOn w:val="TableNormal"/>
    <w:next w:val="TableGrid"/>
    <w:uiPriority w:val="39"/>
    <w:rsid w:val="00472F2C"/>
    <w:pPr>
      <w:spacing w:after="0" w:line="240" w:lineRule="auto"/>
      <w:jc w:val="both"/>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472F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semiHidden/>
    <w:unhideWhenUsed/>
    <w:rsid w:val="00155F54"/>
    <w:pPr>
      <w:spacing w:after="120" w:line="480" w:lineRule="auto"/>
    </w:pPr>
  </w:style>
  <w:style w:type="character" w:customStyle="1" w:styleId="BodyText2Char">
    <w:name w:val="Body Text 2 Char"/>
    <w:basedOn w:val="DefaultParagraphFont"/>
    <w:link w:val="BodyText2"/>
    <w:uiPriority w:val="99"/>
    <w:semiHidden/>
    <w:rsid w:val="00155F54"/>
    <w:rPr>
      <w:lang w:val="ro-RO"/>
    </w:rPr>
  </w:style>
  <w:style w:type="paragraph" w:styleId="Revision">
    <w:name w:val="Revision"/>
    <w:hidden/>
    <w:uiPriority w:val="99"/>
    <w:semiHidden/>
    <w:rsid w:val="00DE5235"/>
    <w:pPr>
      <w:spacing w:after="0" w:line="240" w:lineRule="auto"/>
    </w:pPr>
    <w:rPr>
      <w:lang w:val="ro-RO"/>
    </w:rPr>
  </w:style>
  <w:style w:type="paragraph" w:styleId="ListParagraph">
    <w:name w:val="List Paragraph"/>
    <w:basedOn w:val="Normal"/>
    <w:uiPriority w:val="34"/>
    <w:qFormat/>
    <w:rsid w:val="000C001D"/>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8325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BF5546-6B44-4BA0-B4F9-0AD2D2BA3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171</Words>
  <Characters>975</Characters>
  <Application>Microsoft Office Word</Application>
  <DocSecurity>0</DocSecurity>
  <Lines>8</Lines>
  <Paragraphs>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2024-01-23T12:12:00Z</dcterms:created>
  <dcterms:modified xsi:type="dcterms:W3CDTF">2024-04-04T12:30:00Z</dcterms:modified>
</cp:coreProperties>
</file>